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numPr>
          <w:ilvl w:val="0"/>
          <w:numId w:val="0"/>
        </w:numPr>
        <w:ind w:left="400" w:left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回执单</w:t>
      </w: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芜湖城市园林集团有限公司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我公司收到关于你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资产评估业务服务询价函，经我公司认真研究，决定参加该项目报价，并承诺我公司满足本询价函所列相关要求。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项目报价： __________元</w:t>
      </w:r>
    </w:p>
    <w:p>
      <w:pPr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日 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  </w:t>
      </w:r>
    </w:p>
    <w:p>
      <w:pPr>
        <w:spacing w:line="560" w:lineRule="exact"/>
        <w:ind w:firstLine="4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报价人：___________________________________(公章)</w:t>
      </w:r>
    </w:p>
    <w:p>
      <w:pPr>
        <w:spacing w:line="560" w:lineRule="exact"/>
        <w:ind w:firstLine="43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64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法定代表人：______________________________（签字）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ZDk5ZmI4ZDQ2Mjk1MzhmNjBjYTc2ZjVmMDcxYjQifQ=="/>
  </w:docVars>
  <w:rsids>
    <w:rsidRoot w:val="00000000"/>
    <w:rsid w:val="668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2023-04-12T06:43:12Z</dcterms:created>
  <dc:creator>Administrator</dc:creator>
  <cp:lastModifiedBy>抄手河粉3加2</cp:lastModifiedBy>
  <dcterms:modified xsi:type="dcterms:W3CDTF">2023-04-12T06:43:59Z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B4069DED25FE45BEBB9800FE03031F80_12</vt:lpwstr>
  </property>
</Properties>
</file>