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2022-2024年供应商库补充征集项目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评审结果</w:t>
      </w: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建安服务入库候选人</w:t>
      </w:r>
    </w:p>
    <w:tbl>
      <w:tblPr>
        <w:tblStyle w:val="3"/>
        <w:tblpPr w:leftFromText="180" w:rightFromText="180" w:vertAnchor="text" w:horzAnchor="page" w:tblpX="2127" w:tblpY="638"/>
        <w:tblOverlap w:val="never"/>
        <w:tblW w:w="7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503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503" w:type="dxa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应征人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芜湖玉鼎园林工程有限公司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绿化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服务入库候选人</w:t>
      </w:r>
    </w:p>
    <w:tbl>
      <w:tblPr>
        <w:tblStyle w:val="3"/>
        <w:tblpPr w:leftFromText="180" w:rightFromText="180" w:vertAnchor="text" w:horzAnchor="page" w:tblpX="2207" w:tblpY="406"/>
        <w:tblOverlap w:val="never"/>
        <w:tblW w:w="7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709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709" w:type="dxa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应征人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芜湖胜林景观工程有限公司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芜湖诚飞扬工程建设有限公司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安徽富勇建设有限公司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芜湖金顺建筑安装有限公司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材料类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入库候选人</w:t>
      </w:r>
    </w:p>
    <w:tbl>
      <w:tblPr>
        <w:tblStyle w:val="2"/>
        <w:tblW w:w="9240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96"/>
        <w:gridCol w:w="4877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材料类类别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应征人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化肥、农药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巢湖市启双园林景观有限公司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合肥市文卓园林有限公司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草绳、木桩、铁丝、透气管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卫生保洁用品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苗木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安徽丽园建设有限公司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芜湖胜林景观工程有限公司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安徽群艺园林绿化工程有限公司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花卉、草籽、绿植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芜湖胜林景观工程有限公司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安徽群艺园林绿化工程有限公司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巢湖市启双园林景观有限公司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合肥市文卓园林有限公司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安徽中亨建材销售有限公司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芜湖市宇联建筑装饰工程有限责任公司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安徽雷尔瑞进出口贸易有限公司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安徽雷尔瑞进出口贸易有限公司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商品砼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安徽雷尔瑞进出口贸易有限公司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5B8684A"/>
    <w:rsid w:val="05B8684A"/>
    <w:rsid w:val="3B2D3F02"/>
    <w:rsid w:val="457F49D1"/>
    <w:rsid w:val="580C3D56"/>
    <w:rsid w:val="5B293447"/>
    <w:rsid w:val="65F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2022-12-13T08:06:00Z</dcterms:created>
  <dc:creator>小小鸟</dc:creator>
  <cp:lastModifiedBy>小小鸟</cp:lastModifiedBy>
  <dcterms:modified xsi:type="dcterms:W3CDTF">2022-12-13T09:18:25Z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B5F2EFC41AF74A04A3E5CB0886E3093C</vt:lpwstr>
  </property>
</Properties>
</file>