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34" w:rsidRPr="008429E7" w:rsidRDefault="00D07534" w:rsidP="00CB4C45">
      <w:pPr>
        <w:spacing w:line="360" w:lineRule="auto"/>
        <w:jc w:val="center"/>
        <w:outlineLvl w:val="0"/>
        <w:rPr>
          <w:rFonts w:ascii="仿宋" w:eastAsia="仿宋" w:hAnsi="仿宋"/>
          <w:b/>
          <w:sz w:val="52"/>
          <w:szCs w:val="52"/>
        </w:rPr>
      </w:pPr>
    </w:p>
    <w:p w:rsidR="00AA0C50" w:rsidRPr="008429E7" w:rsidRDefault="00AA0C50" w:rsidP="00CB4C45">
      <w:pPr>
        <w:spacing w:line="360" w:lineRule="auto"/>
        <w:jc w:val="center"/>
        <w:outlineLvl w:val="0"/>
        <w:rPr>
          <w:rFonts w:ascii="仿宋" w:eastAsia="仿宋" w:hAnsi="仿宋"/>
          <w:b/>
          <w:sz w:val="52"/>
          <w:szCs w:val="52"/>
        </w:rPr>
      </w:pPr>
    </w:p>
    <w:p w:rsidR="005E31DA" w:rsidRDefault="00B76C28" w:rsidP="00CB4C45">
      <w:pPr>
        <w:spacing w:line="360" w:lineRule="auto"/>
        <w:jc w:val="center"/>
        <w:outlineLvl w:val="0"/>
        <w:rPr>
          <w:rFonts w:ascii="仿宋" w:eastAsia="仿宋" w:hAnsi="仿宋"/>
          <w:sz w:val="44"/>
          <w:szCs w:val="44"/>
        </w:rPr>
      </w:pPr>
      <w:bookmarkStart w:id="0" w:name="_Hlk108186480"/>
      <w:r w:rsidRPr="008429E7">
        <w:rPr>
          <w:rFonts w:ascii="仿宋" w:eastAsia="仿宋" w:hAnsi="仿宋" w:hint="eastAsia"/>
          <w:sz w:val="44"/>
          <w:szCs w:val="44"/>
        </w:rPr>
        <w:t>芜湖官陡城东片区（</w:t>
      </w:r>
      <w:proofErr w:type="gramStart"/>
      <w:r w:rsidRPr="008429E7">
        <w:rPr>
          <w:rFonts w:ascii="仿宋" w:eastAsia="仿宋" w:hAnsi="仿宋" w:hint="eastAsia"/>
          <w:sz w:val="44"/>
          <w:szCs w:val="44"/>
        </w:rPr>
        <w:t>扁担河</w:t>
      </w:r>
      <w:proofErr w:type="gramEnd"/>
      <w:r w:rsidRPr="008429E7">
        <w:rPr>
          <w:rFonts w:ascii="仿宋" w:eastAsia="仿宋" w:hAnsi="仿宋" w:hint="eastAsia"/>
          <w:sz w:val="44"/>
          <w:szCs w:val="44"/>
        </w:rPr>
        <w:t>以东）成片开发建设项目（1包）</w:t>
      </w:r>
      <w:proofErr w:type="gramStart"/>
      <w:r w:rsidRPr="008429E7">
        <w:rPr>
          <w:rFonts w:ascii="仿宋" w:eastAsia="仿宋" w:hAnsi="仿宋" w:hint="eastAsia"/>
          <w:sz w:val="44"/>
          <w:szCs w:val="44"/>
        </w:rPr>
        <w:t>—神山东路</w:t>
      </w:r>
      <w:proofErr w:type="gramEnd"/>
    </w:p>
    <w:p w:rsidR="00F205B6" w:rsidRPr="008429E7" w:rsidRDefault="00F205B6" w:rsidP="00CB4C45">
      <w:pPr>
        <w:spacing w:line="360" w:lineRule="auto"/>
        <w:jc w:val="center"/>
        <w:outlineLvl w:val="0"/>
        <w:rPr>
          <w:rFonts w:ascii="仿宋" w:eastAsia="仿宋" w:hAnsi="仿宋"/>
          <w:sz w:val="44"/>
          <w:szCs w:val="44"/>
        </w:rPr>
      </w:pPr>
    </w:p>
    <w:bookmarkEnd w:id="0"/>
    <w:p w:rsidR="00AA0C50" w:rsidRPr="008429E7" w:rsidRDefault="003C111B" w:rsidP="007D6A3D">
      <w:pPr>
        <w:spacing w:beforeLines="100" w:afterLines="100" w:line="360" w:lineRule="auto"/>
        <w:jc w:val="center"/>
        <w:outlineLvl w:val="0"/>
        <w:rPr>
          <w:rFonts w:ascii="仿宋" w:eastAsia="仿宋" w:hAnsi="仿宋"/>
          <w:b/>
          <w:spacing w:val="20"/>
          <w:sz w:val="72"/>
          <w:szCs w:val="72"/>
        </w:rPr>
      </w:pPr>
      <w:r w:rsidRPr="008429E7">
        <w:rPr>
          <w:rFonts w:ascii="仿宋" w:eastAsia="仿宋" w:hAnsi="仿宋" w:hint="eastAsia"/>
          <w:b/>
          <w:spacing w:val="20"/>
          <w:sz w:val="72"/>
          <w:szCs w:val="72"/>
        </w:rPr>
        <w:t>竞争谈判</w:t>
      </w:r>
      <w:r w:rsidR="00D07534" w:rsidRPr="008429E7">
        <w:rPr>
          <w:rFonts w:ascii="仿宋" w:eastAsia="仿宋" w:hAnsi="仿宋" w:hint="eastAsia"/>
          <w:b/>
          <w:spacing w:val="20"/>
          <w:sz w:val="72"/>
          <w:szCs w:val="72"/>
        </w:rPr>
        <w:t>文件</w:t>
      </w:r>
    </w:p>
    <w:p w:rsidR="00757F4D" w:rsidRPr="008429E7" w:rsidRDefault="000C7DDE" w:rsidP="007D6A3D">
      <w:pPr>
        <w:spacing w:beforeLines="100" w:afterLines="100" w:line="360" w:lineRule="auto"/>
        <w:jc w:val="center"/>
        <w:outlineLvl w:val="0"/>
        <w:rPr>
          <w:rFonts w:ascii="仿宋" w:eastAsia="仿宋" w:hAnsi="仿宋"/>
          <w:sz w:val="32"/>
          <w:szCs w:val="32"/>
        </w:rPr>
      </w:pPr>
      <w:r w:rsidRPr="008429E7">
        <w:rPr>
          <w:rFonts w:ascii="仿宋" w:eastAsia="仿宋" w:hAnsi="仿宋" w:hint="eastAsia"/>
          <w:sz w:val="32"/>
          <w:szCs w:val="32"/>
        </w:rPr>
        <w:t>项目编号：</w:t>
      </w:r>
      <w:r w:rsidRPr="008429E7">
        <w:rPr>
          <w:rFonts w:ascii="仿宋" w:eastAsia="仿宋" w:hAnsi="仿宋"/>
          <w:sz w:val="32"/>
          <w:szCs w:val="32"/>
        </w:rPr>
        <w:t>AHCX2022YL00</w:t>
      </w:r>
      <w:r w:rsidR="00717EEF" w:rsidRPr="008429E7">
        <w:rPr>
          <w:rFonts w:ascii="仿宋" w:eastAsia="仿宋" w:hAnsi="仿宋" w:hint="eastAsia"/>
          <w:sz w:val="32"/>
          <w:szCs w:val="32"/>
        </w:rPr>
        <w:t>4</w:t>
      </w:r>
    </w:p>
    <w:p w:rsidR="00981E31" w:rsidRPr="008429E7" w:rsidRDefault="000C7DDE" w:rsidP="007D6A3D">
      <w:pPr>
        <w:tabs>
          <w:tab w:val="left" w:pos="2559"/>
        </w:tabs>
        <w:spacing w:beforeLines="100" w:afterLines="100" w:line="360" w:lineRule="auto"/>
        <w:jc w:val="left"/>
        <w:outlineLvl w:val="0"/>
        <w:rPr>
          <w:rFonts w:ascii="仿宋" w:eastAsia="仿宋" w:hAnsi="仿宋"/>
          <w:b/>
          <w:spacing w:val="20"/>
          <w:sz w:val="84"/>
          <w:szCs w:val="84"/>
        </w:rPr>
      </w:pPr>
      <w:r w:rsidRPr="008429E7">
        <w:rPr>
          <w:rFonts w:ascii="仿宋" w:eastAsia="仿宋" w:hAnsi="仿宋"/>
          <w:b/>
          <w:spacing w:val="20"/>
          <w:sz w:val="84"/>
          <w:szCs w:val="84"/>
        </w:rPr>
        <w:tab/>
      </w:r>
    </w:p>
    <w:p w:rsidR="00034685" w:rsidRPr="008429E7" w:rsidRDefault="00034685"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400C90" w:rsidRPr="008429E7" w:rsidRDefault="00400C90" w:rsidP="00981E31">
      <w:pPr>
        <w:spacing w:line="540" w:lineRule="exact"/>
        <w:outlineLvl w:val="0"/>
        <w:rPr>
          <w:rFonts w:ascii="仿宋" w:eastAsia="仿宋" w:hAnsi="仿宋"/>
          <w:sz w:val="32"/>
          <w:szCs w:val="32"/>
        </w:rPr>
      </w:pPr>
    </w:p>
    <w:p w:rsidR="00981E31" w:rsidRPr="008429E7" w:rsidRDefault="00C02C67" w:rsidP="00017D28">
      <w:pPr>
        <w:spacing w:line="360" w:lineRule="auto"/>
        <w:jc w:val="center"/>
        <w:outlineLvl w:val="0"/>
        <w:rPr>
          <w:rFonts w:ascii="仿宋" w:eastAsia="仿宋" w:hAnsi="仿宋"/>
          <w:sz w:val="32"/>
          <w:szCs w:val="32"/>
        </w:rPr>
      </w:pPr>
      <w:r w:rsidRPr="008429E7">
        <w:rPr>
          <w:rFonts w:ascii="仿宋" w:eastAsia="仿宋" w:hAnsi="仿宋" w:hint="eastAsia"/>
          <w:sz w:val="32"/>
          <w:szCs w:val="32"/>
        </w:rPr>
        <w:t>采购人</w:t>
      </w:r>
      <w:r w:rsidR="00981E31" w:rsidRPr="008429E7">
        <w:rPr>
          <w:rFonts w:ascii="仿宋" w:eastAsia="仿宋" w:hAnsi="仿宋" w:hint="eastAsia"/>
          <w:sz w:val="32"/>
          <w:szCs w:val="32"/>
        </w:rPr>
        <w:t>：芜湖城市园林集团有限公司</w:t>
      </w:r>
    </w:p>
    <w:p w:rsidR="00981E31" w:rsidRPr="008429E7" w:rsidRDefault="00C02C67" w:rsidP="00017D28">
      <w:pPr>
        <w:spacing w:line="360" w:lineRule="auto"/>
        <w:jc w:val="center"/>
        <w:outlineLvl w:val="0"/>
        <w:rPr>
          <w:rFonts w:ascii="仿宋" w:eastAsia="仿宋" w:hAnsi="仿宋"/>
          <w:sz w:val="32"/>
          <w:szCs w:val="32"/>
        </w:rPr>
      </w:pPr>
      <w:r w:rsidRPr="008429E7">
        <w:rPr>
          <w:rFonts w:ascii="仿宋" w:eastAsia="仿宋" w:hAnsi="仿宋" w:hint="eastAsia"/>
          <w:sz w:val="32"/>
          <w:szCs w:val="32"/>
        </w:rPr>
        <w:t>代理机构：</w:t>
      </w:r>
      <w:bookmarkStart w:id="1" w:name="_Hlk109365604"/>
      <w:r w:rsidRPr="008429E7">
        <w:rPr>
          <w:rFonts w:ascii="仿宋" w:eastAsia="仿宋" w:hAnsi="仿宋" w:hint="eastAsia"/>
          <w:sz w:val="32"/>
          <w:szCs w:val="32"/>
        </w:rPr>
        <w:t>安徽城</w:t>
      </w:r>
      <w:proofErr w:type="gramStart"/>
      <w:r w:rsidRPr="008429E7">
        <w:rPr>
          <w:rFonts w:ascii="仿宋" w:eastAsia="仿宋" w:hAnsi="仿宋" w:hint="eastAsia"/>
          <w:sz w:val="32"/>
          <w:szCs w:val="32"/>
        </w:rPr>
        <w:t>讯工程</w:t>
      </w:r>
      <w:proofErr w:type="gramEnd"/>
      <w:r w:rsidRPr="008429E7">
        <w:rPr>
          <w:rFonts w:ascii="仿宋" w:eastAsia="仿宋" w:hAnsi="仿宋" w:hint="eastAsia"/>
          <w:sz w:val="32"/>
          <w:szCs w:val="32"/>
        </w:rPr>
        <w:t>造价咨询有限公司</w:t>
      </w:r>
    </w:p>
    <w:bookmarkEnd w:id="1"/>
    <w:p w:rsidR="00AA0C50" w:rsidRPr="008429E7" w:rsidRDefault="00017D28" w:rsidP="00017D28">
      <w:pPr>
        <w:spacing w:line="360" w:lineRule="auto"/>
        <w:jc w:val="center"/>
        <w:outlineLvl w:val="0"/>
        <w:rPr>
          <w:rFonts w:ascii="仿宋" w:eastAsia="仿宋" w:hAnsi="仿宋"/>
          <w:sz w:val="36"/>
          <w:szCs w:val="36"/>
        </w:rPr>
      </w:pPr>
      <w:r w:rsidRPr="008429E7">
        <w:rPr>
          <w:rFonts w:ascii="仿宋" w:eastAsia="仿宋" w:hAnsi="仿宋" w:hint="eastAsia"/>
          <w:sz w:val="32"/>
          <w:szCs w:val="32"/>
        </w:rPr>
        <w:t>2022</w:t>
      </w:r>
      <w:r w:rsidR="00757F4D" w:rsidRPr="008429E7">
        <w:rPr>
          <w:rFonts w:ascii="仿宋" w:eastAsia="仿宋" w:hAnsi="仿宋" w:hint="eastAsia"/>
          <w:sz w:val="32"/>
          <w:szCs w:val="32"/>
        </w:rPr>
        <w:t>年</w:t>
      </w:r>
      <w:r w:rsidRPr="008429E7">
        <w:rPr>
          <w:rFonts w:ascii="仿宋" w:eastAsia="仿宋" w:hAnsi="仿宋" w:hint="eastAsia"/>
          <w:sz w:val="32"/>
          <w:szCs w:val="32"/>
        </w:rPr>
        <w:t>07</w:t>
      </w:r>
      <w:r w:rsidR="00F56044" w:rsidRPr="008429E7">
        <w:rPr>
          <w:rFonts w:ascii="仿宋" w:eastAsia="仿宋" w:hAnsi="仿宋" w:hint="eastAsia"/>
          <w:sz w:val="32"/>
          <w:szCs w:val="32"/>
        </w:rPr>
        <w:t>月</w:t>
      </w:r>
      <w:r w:rsidR="00717EEF" w:rsidRPr="008429E7">
        <w:rPr>
          <w:rFonts w:ascii="仿宋" w:eastAsia="仿宋" w:hAnsi="仿宋" w:hint="eastAsia"/>
          <w:sz w:val="32"/>
          <w:szCs w:val="32"/>
        </w:rPr>
        <w:t>21</w:t>
      </w:r>
      <w:r w:rsidR="00F56044" w:rsidRPr="008429E7">
        <w:rPr>
          <w:rFonts w:ascii="仿宋" w:eastAsia="仿宋" w:hAnsi="仿宋" w:hint="eastAsia"/>
          <w:sz w:val="32"/>
          <w:szCs w:val="32"/>
        </w:rPr>
        <w:t>日</w:t>
      </w:r>
    </w:p>
    <w:p w:rsidR="00D81DAF" w:rsidRPr="008429E7" w:rsidRDefault="00D81DAF" w:rsidP="00D81DAF">
      <w:pPr>
        <w:jc w:val="center"/>
        <w:rPr>
          <w:rFonts w:ascii="仿宋" w:eastAsia="仿宋" w:hAnsi="仿宋"/>
          <w:sz w:val="36"/>
          <w:szCs w:val="36"/>
        </w:rPr>
      </w:pPr>
    </w:p>
    <w:p w:rsidR="00D81DAF" w:rsidRPr="008429E7" w:rsidRDefault="00D81DAF" w:rsidP="00D81DAF">
      <w:pPr>
        <w:jc w:val="center"/>
        <w:rPr>
          <w:rFonts w:ascii="仿宋" w:eastAsia="仿宋" w:hAnsi="仿宋"/>
          <w:sz w:val="32"/>
          <w:szCs w:val="32"/>
        </w:rPr>
      </w:pPr>
      <w:r w:rsidRPr="008429E7">
        <w:rPr>
          <w:rFonts w:ascii="仿宋" w:eastAsia="仿宋" w:hAnsi="仿宋" w:hint="eastAsia"/>
          <w:sz w:val="32"/>
          <w:szCs w:val="32"/>
        </w:rPr>
        <w:t>目  录</w:t>
      </w:r>
    </w:p>
    <w:p w:rsidR="00D81DAF" w:rsidRPr="008429E7" w:rsidRDefault="00D81DAF" w:rsidP="00D81DAF">
      <w:pPr>
        <w:spacing w:line="360" w:lineRule="auto"/>
        <w:rPr>
          <w:rFonts w:ascii="仿宋" w:eastAsia="仿宋" w:hAnsi="仿宋"/>
          <w:sz w:val="32"/>
          <w:szCs w:val="32"/>
        </w:rPr>
      </w:pPr>
    </w:p>
    <w:p w:rsidR="00D81DAF" w:rsidRPr="008429E7"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 xml:space="preserve">第一章 </w:t>
      </w:r>
      <w:r w:rsidR="00AF08D1" w:rsidRPr="008429E7">
        <w:rPr>
          <w:rFonts w:ascii="仿宋" w:eastAsia="仿宋" w:hAnsi="仿宋" w:hint="eastAsia"/>
          <w:sz w:val="32"/>
          <w:szCs w:val="32"/>
        </w:rPr>
        <w:t>竞争谈判</w:t>
      </w:r>
      <w:r w:rsidR="008D76C9" w:rsidRPr="008429E7">
        <w:rPr>
          <w:rFonts w:ascii="仿宋" w:eastAsia="仿宋" w:hAnsi="仿宋" w:hint="eastAsia"/>
          <w:sz w:val="32"/>
          <w:szCs w:val="32"/>
        </w:rPr>
        <w:t>公告</w:t>
      </w:r>
    </w:p>
    <w:p w:rsidR="00D81DAF" w:rsidRPr="008429E7"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第二章 供应商须知</w:t>
      </w:r>
    </w:p>
    <w:p w:rsidR="00D81DAF"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第三章 采购需求</w:t>
      </w:r>
    </w:p>
    <w:p w:rsidR="005807D8" w:rsidRPr="008429E7" w:rsidRDefault="005807D8" w:rsidP="00D81DAF">
      <w:pPr>
        <w:spacing w:line="360" w:lineRule="auto"/>
        <w:ind w:firstLineChars="200" w:firstLine="640"/>
        <w:rPr>
          <w:rFonts w:ascii="仿宋" w:eastAsia="仿宋" w:hAnsi="仿宋"/>
          <w:sz w:val="32"/>
          <w:szCs w:val="32"/>
        </w:rPr>
      </w:pPr>
      <w:r w:rsidRPr="005807D8">
        <w:rPr>
          <w:rFonts w:ascii="仿宋" w:eastAsia="仿宋" w:hAnsi="仿宋" w:hint="eastAsia"/>
          <w:sz w:val="32"/>
          <w:szCs w:val="32"/>
        </w:rPr>
        <w:tab/>
        <w:t>第四章 工程量清单</w:t>
      </w:r>
    </w:p>
    <w:p w:rsidR="00D81DAF"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w:t>
      </w:r>
      <w:r w:rsidR="005807D8">
        <w:rPr>
          <w:rFonts w:ascii="仿宋" w:eastAsia="仿宋" w:hAnsi="仿宋" w:hint="eastAsia"/>
          <w:sz w:val="32"/>
          <w:szCs w:val="32"/>
        </w:rPr>
        <w:t>五</w:t>
      </w:r>
      <w:r w:rsidRPr="008429E7">
        <w:rPr>
          <w:rFonts w:ascii="仿宋" w:eastAsia="仿宋" w:hAnsi="仿宋" w:hint="eastAsia"/>
          <w:sz w:val="32"/>
          <w:szCs w:val="32"/>
        </w:rPr>
        <w:t>章 响应文件格式</w:t>
      </w:r>
    </w:p>
    <w:p w:rsidR="005807D8" w:rsidRPr="008429E7" w:rsidRDefault="005807D8" w:rsidP="00D81DAF">
      <w:pPr>
        <w:spacing w:line="360" w:lineRule="auto"/>
        <w:ind w:firstLineChars="200" w:firstLine="640"/>
        <w:rPr>
          <w:rFonts w:ascii="仿宋" w:eastAsia="仿宋" w:hAnsi="仿宋"/>
          <w:sz w:val="32"/>
          <w:szCs w:val="32"/>
        </w:rPr>
      </w:pPr>
    </w:p>
    <w:p w:rsidR="00AA0C50" w:rsidRPr="008429E7" w:rsidRDefault="00AA0C50" w:rsidP="00D81DAF">
      <w:pPr>
        <w:ind w:firstLineChars="200" w:firstLine="640"/>
        <w:rPr>
          <w:rFonts w:ascii="仿宋" w:eastAsia="仿宋" w:hAnsi="仿宋"/>
          <w:sz w:val="32"/>
          <w:szCs w:val="32"/>
        </w:rPr>
      </w:pPr>
    </w:p>
    <w:p w:rsidR="00AA0C50" w:rsidRPr="008429E7" w:rsidRDefault="00AA0C50" w:rsidP="00AA0C50">
      <w:pPr>
        <w:rPr>
          <w:rFonts w:ascii="仿宋" w:eastAsia="仿宋" w:hAnsi="仿宋"/>
          <w:sz w:val="36"/>
          <w:szCs w:val="36"/>
        </w:rPr>
      </w:pPr>
    </w:p>
    <w:p w:rsidR="00AA0C50" w:rsidRPr="008429E7" w:rsidRDefault="00AA0C50" w:rsidP="00AA0C50">
      <w:pPr>
        <w:jc w:val="center"/>
        <w:rPr>
          <w:rFonts w:ascii="仿宋" w:eastAsia="仿宋" w:hAnsi="仿宋"/>
          <w:sz w:val="36"/>
          <w:szCs w:val="36"/>
        </w:rPr>
      </w:pPr>
    </w:p>
    <w:p w:rsidR="00AA0C50" w:rsidRPr="008429E7" w:rsidRDefault="00AA0C50" w:rsidP="00AA0C50">
      <w:pPr>
        <w:rPr>
          <w:rFonts w:ascii="仿宋" w:eastAsia="仿宋" w:hAnsi="仿宋"/>
          <w:sz w:val="36"/>
          <w:szCs w:val="36"/>
        </w:rPr>
      </w:pPr>
    </w:p>
    <w:p w:rsidR="00757F4D" w:rsidRPr="008429E7" w:rsidRDefault="00757F4D" w:rsidP="00AA0C50">
      <w:pPr>
        <w:rPr>
          <w:rFonts w:ascii="仿宋" w:eastAsia="仿宋" w:hAnsi="仿宋"/>
          <w:sz w:val="36"/>
          <w:szCs w:val="36"/>
        </w:rPr>
        <w:sectPr w:rsidR="00757F4D" w:rsidRPr="008429E7" w:rsidSect="00446EBB">
          <w:footerReference w:type="even" r:id="rId8"/>
          <w:footerReference w:type="default" r:id="rId9"/>
          <w:footerReference w:type="first" r:id="rId10"/>
          <w:pgSz w:w="11906" w:h="16838" w:code="9"/>
          <w:pgMar w:top="1134" w:right="1134" w:bottom="1134" w:left="1134" w:header="851" w:footer="992" w:gutter="0"/>
          <w:cols w:space="425"/>
          <w:titlePg/>
          <w:docGrid w:linePitch="312"/>
        </w:sectPr>
      </w:pPr>
    </w:p>
    <w:p w:rsidR="0048564D" w:rsidRPr="008429E7" w:rsidRDefault="0048564D" w:rsidP="007D6A3D">
      <w:pPr>
        <w:spacing w:afterLines="50" w:line="360" w:lineRule="auto"/>
        <w:jc w:val="center"/>
        <w:rPr>
          <w:rFonts w:ascii="仿宋" w:eastAsia="仿宋" w:hAnsi="仿宋"/>
          <w:b/>
          <w:sz w:val="28"/>
          <w:szCs w:val="28"/>
        </w:rPr>
      </w:pPr>
      <w:r w:rsidRPr="008429E7">
        <w:rPr>
          <w:rFonts w:ascii="仿宋" w:eastAsia="仿宋" w:hAnsi="仿宋" w:hint="eastAsia"/>
          <w:b/>
          <w:sz w:val="28"/>
          <w:szCs w:val="28"/>
        </w:rPr>
        <w:lastRenderedPageBreak/>
        <w:t xml:space="preserve">第一章 </w:t>
      </w:r>
      <w:r w:rsidR="003C111B" w:rsidRPr="008429E7">
        <w:rPr>
          <w:rFonts w:ascii="仿宋" w:eastAsia="仿宋" w:hAnsi="仿宋" w:hint="eastAsia"/>
          <w:b/>
          <w:sz w:val="28"/>
          <w:szCs w:val="28"/>
        </w:rPr>
        <w:t>竞争谈判</w:t>
      </w:r>
      <w:r w:rsidR="002231FA" w:rsidRPr="008429E7">
        <w:rPr>
          <w:rFonts w:ascii="仿宋" w:eastAsia="仿宋" w:hAnsi="仿宋" w:hint="eastAsia"/>
          <w:b/>
          <w:sz w:val="28"/>
          <w:szCs w:val="28"/>
        </w:rPr>
        <w:t>公告</w:t>
      </w:r>
    </w:p>
    <w:p w:rsidR="00FA4AFB" w:rsidRPr="008429E7" w:rsidRDefault="00AE36C4" w:rsidP="005573DE">
      <w:pPr>
        <w:pStyle w:val="ad"/>
        <w:widowControl/>
        <w:numPr>
          <w:ilvl w:val="0"/>
          <w:numId w:val="16"/>
        </w:numPr>
        <w:spacing w:line="360" w:lineRule="auto"/>
        <w:ind w:firstLineChars="0"/>
        <w:rPr>
          <w:rFonts w:ascii="仿宋" w:eastAsia="仿宋" w:hAnsi="仿宋" w:cs="Arial"/>
          <w:kern w:val="0"/>
          <w:sz w:val="28"/>
          <w:szCs w:val="28"/>
        </w:rPr>
      </w:pPr>
      <w:bookmarkStart w:id="2" w:name="_Toc152045513"/>
      <w:bookmarkStart w:id="3" w:name="_Toc152042289"/>
      <w:bookmarkStart w:id="4" w:name="_Toc179632529"/>
      <w:bookmarkStart w:id="5" w:name="_Toc247085673"/>
      <w:bookmarkStart w:id="6" w:name="_Toc144974481"/>
      <w:bookmarkStart w:id="7" w:name="_Toc246996159"/>
      <w:bookmarkStart w:id="8" w:name="_Toc315935420"/>
      <w:bookmarkStart w:id="9" w:name="_Toc246996902"/>
      <w:r w:rsidRPr="008429E7">
        <w:rPr>
          <w:rFonts w:ascii="仿宋" w:eastAsia="仿宋" w:hAnsi="仿宋" w:hint="eastAsia"/>
          <w:b/>
          <w:sz w:val="28"/>
          <w:szCs w:val="28"/>
        </w:rPr>
        <w:t>项目基本情况</w:t>
      </w:r>
      <w:bookmarkEnd w:id="2"/>
      <w:bookmarkEnd w:id="3"/>
      <w:bookmarkEnd w:id="4"/>
      <w:bookmarkEnd w:id="5"/>
      <w:bookmarkEnd w:id="6"/>
      <w:bookmarkEnd w:id="7"/>
      <w:bookmarkEnd w:id="8"/>
      <w:bookmarkEnd w:id="9"/>
    </w:p>
    <w:p w:rsidR="00146226" w:rsidRPr="008429E7" w:rsidRDefault="00146226" w:rsidP="00A06F7C">
      <w:pPr>
        <w:pStyle w:val="ad"/>
        <w:numPr>
          <w:ilvl w:val="0"/>
          <w:numId w:val="14"/>
        </w:numPr>
        <w:spacing w:line="360" w:lineRule="auto"/>
        <w:ind w:left="0" w:firstLine="560"/>
        <w:outlineLvl w:val="0"/>
        <w:rPr>
          <w:rFonts w:ascii="仿宋" w:eastAsia="仿宋" w:hAnsi="仿宋"/>
          <w:sz w:val="28"/>
          <w:szCs w:val="28"/>
        </w:rPr>
      </w:pPr>
      <w:bookmarkStart w:id="10" w:name="_Toc179632530"/>
      <w:bookmarkStart w:id="11" w:name="_Toc246996160"/>
      <w:bookmarkStart w:id="12" w:name="_Toc246996903"/>
      <w:bookmarkStart w:id="13" w:name="_Toc247085674"/>
      <w:bookmarkStart w:id="14" w:name="_Toc144974482"/>
      <w:bookmarkStart w:id="15" w:name="_Toc152042290"/>
      <w:bookmarkStart w:id="16" w:name="_Toc152045514"/>
      <w:bookmarkStart w:id="17" w:name="_Toc315935421"/>
      <w:r w:rsidRPr="008429E7">
        <w:rPr>
          <w:rFonts w:ascii="仿宋" w:eastAsia="仿宋" w:hAnsi="仿宋" w:hint="eastAsia"/>
          <w:sz w:val="28"/>
          <w:szCs w:val="28"/>
        </w:rPr>
        <w:t>项目编号：</w:t>
      </w:r>
      <w:r w:rsidRPr="008429E7">
        <w:rPr>
          <w:rFonts w:ascii="仿宋" w:eastAsia="仿宋" w:hAnsi="仿宋"/>
          <w:sz w:val="28"/>
          <w:szCs w:val="28"/>
        </w:rPr>
        <w:t>AHCX2022YL00</w:t>
      </w:r>
      <w:r w:rsidRPr="008429E7">
        <w:rPr>
          <w:rFonts w:ascii="仿宋" w:eastAsia="仿宋" w:hAnsi="仿宋" w:hint="eastAsia"/>
          <w:sz w:val="28"/>
          <w:szCs w:val="28"/>
        </w:rPr>
        <w:t>4</w:t>
      </w:r>
    </w:p>
    <w:p w:rsidR="00146226" w:rsidRPr="008429E7" w:rsidRDefault="00146226" w:rsidP="00A06F7C">
      <w:pPr>
        <w:pStyle w:val="ad"/>
        <w:numPr>
          <w:ilvl w:val="0"/>
          <w:numId w:val="14"/>
        </w:numPr>
        <w:spacing w:line="360" w:lineRule="auto"/>
        <w:ind w:left="0" w:firstLine="560"/>
        <w:outlineLvl w:val="0"/>
        <w:rPr>
          <w:rFonts w:ascii="仿宋" w:eastAsia="仿宋" w:hAnsi="仿宋"/>
          <w:sz w:val="28"/>
          <w:szCs w:val="28"/>
        </w:rPr>
      </w:pPr>
      <w:r w:rsidRPr="008429E7">
        <w:rPr>
          <w:rFonts w:ascii="仿宋" w:eastAsia="仿宋" w:hAnsi="仿宋" w:hint="eastAsia"/>
          <w:sz w:val="28"/>
          <w:szCs w:val="28"/>
        </w:rPr>
        <w:t>项目名称：</w:t>
      </w:r>
      <w:r w:rsidR="00B76C28" w:rsidRPr="008429E7">
        <w:rPr>
          <w:rFonts w:ascii="仿宋" w:eastAsia="仿宋" w:hAnsi="仿宋" w:hint="eastAsia"/>
          <w:sz w:val="28"/>
          <w:szCs w:val="28"/>
        </w:rPr>
        <w:t>芜湖官陡城东片区（</w:t>
      </w:r>
      <w:proofErr w:type="gramStart"/>
      <w:r w:rsidR="00B76C28" w:rsidRPr="008429E7">
        <w:rPr>
          <w:rFonts w:ascii="仿宋" w:eastAsia="仿宋" w:hAnsi="仿宋" w:hint="eastAsia"/>
          <w:sz w:val="28"/>
          <w:szCs w:val="28"/>
        </w:rPr>
        <w:t>扁担河</w:t>
      </w:r>
      <w:proofErr w:type="gramEnd"/>
      <w:r w:rsidR="00B76C28" w:rsidRPr="008429E7">
        <w:rPr>
          <w:rFonts w:ascii="仿宋" w:eastAsia="仿宋" w:hAnsi="仿宋" w:hint="eastAsia"/>
          <w:sz w:val="28"/>
          <w:szCs w:val="28"/>
        </w:rPr>
        <w:t>以东）成片开发建设项目（</w:t>
      </w:r>
      <w:r w:rsidR="006A4A1A" w:rsidRPr="008429E7">
        <w:rPr>
          <w:rFonts w:ascii="仿宋" w:eastAsia="仿宋" w:hAnsi="仿宋" w:hint="eastAsia"/>
          <w:sz w:val="28"/>
          <w:szCs w:val="28"/>
        </w:rPr>
        <w:t>1</w:t>
      </w:r>
      <w:r w:rsidR="00B76C28" w:rsidRPr="008429E7">
        <w:rPr>
          <w:rFonts w:ascii="仿宋" w:eastAsia="仿宋" w:hAnsi="仿宋" w:hint="eastAsia"/>
          <w:sz w:val="28"/>
          <w:szCs w:val="28"/>
        </w:rPr>
        <w:t>包）</w:t>
      </w:r>
      <w:proofErr w:type="gramStart"/>
      <w:r w:rsidR="00B76C28" w:rsidRPr="008429E7">
        <w:rPr>
          <w:rFonts w:ascii="仿宋" w:eastAsia="仿宋" w:hAnsi="仿宋" w:hint="eastAsia"/>
          <w:sz w:val="28"/>
          <w:szCs w:val="28"/>
        </w:rPr>
        <w:t>—神山东路</w:t>
      </w:r>
      <w:proofErr w:type="gramEnd"/>
    </w:p>
    <w:p w:rsidR="00FA4AFB" w:rsidRPr="008429E7" w:rsidRDefault="00FA4AFB" w:rsidP="00A06F7C">
      <w:pPr>
        <w:pStyle w:val="ad"/>
        <w:numPr>
          <w:ilvl w:val="0"/>
          <w:numId w:val="14"/>
        </w:numPr>
        <w:spacing w:line="360" w:lineRule="auto"/>
        <w:ind w:left="0" w:firstLine="560"/>
        <w:outlineLvl w:val="0"/>
        <w:rPr>
          <w:rFonts w:ascii="仿宋" w:eastAsia="仿宋" w:hAnsi="仿宋"/>
          <w:sz w:val="28"/>
          <w:szCs w:val="28"/>
        </w:rPr>
      </w:pPr>
      <w:r w:rsidRPr="008429E7">
        <w:rPr>
          <w:rFonts w:ascii="仿宋" w:eastAsia="仿宋" w:hAnsi="仿宋" w:hint="eastAsia"/>
          <w:sz w:val="28"/>
          <w:szCs w:val="28"/>
        </w:rPr>
        <w:t>招标</w:t>
      </w:r>
      <w:r w:rsidR="00B76C28" w:rsidRPr="008429E7">
        <w:rPr>
          <w:rFonts w:ascii="仿宋" w:eastAsia="仿宋" w:hAnsi="仿宋" w:hint="eastAsia"/>
          <w:sz w:val="28"/>
          <w:szCs w:val="28"/>
        </w:rPr>
        <w:t>内容</w:t>
      </w:r>
      <w:r w:rsidRPr="008429E7">
        <w:rPr>
          <w:rFonts w:ascii="仿宋" w:eastAsia="仿宋" w:hAnsi="仿宋" w:hint="eastAsia"/>
          <w:sz w:val="28"/>
          <w:szCs w:val="28"/>
        </w:rPr>
        <w:t>：</w:t>
      </w:r>
      <w:r w:rsidRPr="008429E7">
        <w:rPr>
          <w:rFonts w:ascii="仿宋" w:eastAsia="仿宋" w:hAnsi="仿宋" w:hint="eastAsia"/>
          <w:sz w:val="28"/>
          <w:szCs w:val="28"/>
          <w:u w:val="single"/>
        </w:rPr>
        <w:t>详见清单</w:t>
      </w:r>
      <w:r w:rsidRPr="008429E7">
        <w:rPr>
          <w:rFonts w:ascii="仿宋" w:eastAsia="仿宋" w:hAnsi="仿宋" w:hint="eastAsia"/>
          <w:sz w:val="28"/>
          <w:szCs w:val="28"/>
        </w:rPr>
        <w:t>。</w:t>
      </w:r>
    </w:p>
    <w:p w:rsidR="00FA4AFB" w:rsidRPr="008429E7" w:rsidRDefault="00C97A39" w:rsidP="00A06F7C">
      <w:pPr>
        <w:pStyle w:val="af3"/>
        <w:numPr>
          <w:ilvl w:val="0"/>
          <w:numId w:val="14"/>
        </w:numPr>
        <w:shd w:val="clear" w:color="auto" w:fill="FFFFFF"/>
        <w:spacing w:before="0" w:beforeAutospacing="0" w:after="0" w:afterAutospacing="0" w:line="360" w:lineRule="auto"/>
        <w:ind w:left="0" w:firstLineChars="200" w:firstLine="560"/>
        <w:jc w:val="both"/>
        <w:rPr>
          <w:rFonts w:ascii="仿宋" w:eastAsia="仿宋" w:hAnsi="仿宋" w:cs="Times New Roman"/>
          <w:sz w:val="28"/>
          <w:szCs w:val="28"/>
        </w:rPr>
      </w:pPr>
      <w:r w:rsidRPr="008429E7">
        <w:rPr>
          <w:rFonts w:ascii="仿宋" w:eastAsia="仿宋" w:hAnsi="仿宋" w:cs="Times New Roman" w:hint="eastAsia"/>
          <w:sz w:val="28"/>
          <w:szCs w:val="28"/>
        </w:rPr>
        <w:t>最高限价：3884431.59 元（报价不得高于最高限价）</w:t>
      </w:r>
    </w:p>
    <w:bookmarkEnd w:id="10"/>
    <w:bookmarkEnd w:id="11"/>
    <w:bookmarkEnd w:id="12"/>
    <w:bookmarkEnd w:id="13"/>
    <w:bookmarkEnd w:id="14"/>
    <w:bookmarkEnd w:id="15"/>
    <w:bookmarkEnd w:id="16"/>
    <w:bookmarkEnd w:id="17"/>
    <w:p w:rsidR="00871B47" w:rsidRPr="008429E7" w:rsidRDefault="00871B47" w:rsidP="006D1191">
      <w:pPr>
        <w:pStyle w:val="ad"/>
        <w:numPr>
          <w:ilvl w:val="0"/>
          <w:numId w:val="14"/>
        </w:numPr>
        <w:spacing w:line="360" w:lineRule="auto"/>
        <w:ind w:left="0" w:firstLine="560"/>
        <w:rPr>
          <w:rFonts w:ascii="仿宋" w:eastAsia="仿宋" w:hAnsi="仿宋"/>
          <w:sz w:val="28"/>
          <w:szCs w:val="28"/>
        </w:rPr>
      </w:pPr>
      <w:r w:rsidRPr="008429E7">
        <w:rPr>
          <w:rFonts w:ascii="仿宋" w:eastAsia="仿宋" w:hAnsi="仿宋" w:hint="eastAsia"/>
          <w:sz w:val="28"/>
          <w:szCs w:val="28"/>
        </w:rPr>
        <w:t>本项目不接受联合体投标。</w:t>
      </w:r>
    </w:p>
    <w:p w:rsidR="00E26DF8" w:rsidRPr="008429E7" w:rsidRDefault="00AE36C4" w:rsidP="005573DE">
      <w:pPr>
        <w:pStyle w:val="ad"/>
        <w:numPr>
          <w:ilvl w:val="0"/>
          <w:numId w:val="16"/>
        </w:numPr>
        <w:spacing w:line="360" w:lineRule="auto"/>
        <w:ind w:firstLineChars="0"/>
        <w:rPr>
          <w:rFonts w:ascii="仿宋" w:eastAsia="仿宋" w:hAnsi="仿宋"/>
          <w:b/>
          <w:sz w:val="28"/>
          <w:szCs w:val="28"/>
        </w:rPr>
      </w:pPr>
      <w:r w:rsidRPr="008429E7">
        <w:rPr>
          <w:rFonts w:ascii="仿宋" w:eastAsia="仿宋" w:hAnsi="仿宋" w:hint="eastAsia"/>
          <w:b/>
          <w:sz w:val="28"/>
          <w:szCs w:val="28"/>
        </w:rPr>
        <w:t>申请</w:t>
      </w:r>
      <w:r w:rsidR="0099636D" w:rsidRPr="008429E7">
        <w:rPr>
          <w:rFonts w:ascii="仿宋" w:eastAsia="仿宋" w:hAnsi="仿宋" w:hint="eastAsia"/>
          <w:b/>
          <w:sz w:val="28"/>
          <w:szCs w:val="28"/>
        </w:rPr>
        <w:t>人</w:t>
      </w:r>
      <w:r w:rsidR="00E26DF8" w:rsidRPr="008429E7">
        <w:rPr>
          <w:rFonts w:ascii="仿宋" w:eastAsia="仿宋" w:hAnsi="仿宋" w:hint="eastAsia"/>
          <w:b/>
          <w:sz w:val="28"/>
          <w:szCs w:val="28"/>
        </w:rPr>
        <w:t>资格要求</w:t>
      </w:r>
    </w:p>
    <w:p w:rsidR="00C97A39" w:rsidRPr="008429E7" w:rsidRDefault="006D1191" w:rsidP="00CA66F6">
      <w:pPr>
        <w:pStyle w:val="ad"/>
        <w:numPr>
          <w:ilvl w:val="0"/>
          <w:numId w:val="15"/>
        </w:numPr>
        <w:spacing w:line="360" w:lineRule="auto"/>
        <w:ind w:firstLineChars="0"/>
        <w:rPr>
          <w:rFonts w:ascii="仿宋" w:eastAsia="仿宋" w:hAnsi="仿宋"/>
          <w:sz w:val="28"/>
          <w:szCs w:val="28"/>
        </w:rPr>
      </w:pPr>
      <w:r w:rsidRPr="008429E7">
        <w:rPr>
          <w:rFonts w:ascii="仿宋" w:eastAsia="仿宋" w:hAnsi="仿宋" w:hint="eastAsia"/>
          <w:sz w:val="28"/>
          <w:szCs w:val="28"/>
        </w:rPr>
        <w:t>申请</w:t>
      </w:r>
      <w:r w:rsidR="00D92CCF">
        <w:rPr>
          <w:rFonts w:ascii="仿宋" w:eastAsia="仿宋" w:hAnsi="仿宋" w:hint="eastAsia"/>
          <w:sz w:val="28"/>
          <w:szCs w:val="28"/>
        </w:rPr>
        <w:t>人</w:t>
      </w:r>
      <w:r w:rsidR="0099636D" w:rsidRPr="008429E7">
        <w:rPr>
          <w:rFonts w:ascii="仿宋" w:eastAsia="仿宋" w:hAnsi="仿宋" w:hint="eastAsia"/>
          <w:sz w:val="28"/>
          <w:szCs w:val="28"/>
        </w:rPr>
        <w:t>须为芜湖城市园林集团有限公司</w:t>
      </w:r>
      <w:r w:rsidR="007D6A3D" w:rsidRPr="00645E8D">
        <w:rPr>
          <w:rFonts w:ascii="仿宋" w:eastAsia="仿宋" w:hAnsi="仿宋" w:hint="eastAsia"/>
          <w:b/>
          <w:sz w:val="28"/>
          <w:szCs w:val="28"/>
        </w:rPr>
        <w:t>绿化服务</w:t>
      </w:r>
      <w:r w:rsidR="0099636D" w:rsidRPr="00645E8D">
        <w:rPr>
          <w:rFonts w:ascii="仿宋" w:eastAsia="仿宋" w:hAnsi="仿宋" w:hint="eastAsia"/>
          <w:b/>
          <w:sz w:val="28"/>
          <w:szCs w:val="28"/>
        </w:rPr>
        <w:t>入库供应商</w:t>
      </w:r>
      <w:r w:rsidR="0099636D" w:rsidRPr="008429E7">
        <w:rPr>
          <w:rFonts w:ascii="仿宋" w:eastAsia="仿宋" w:hAnsi="仿宋" w:hint="eastAsia"/>
          <w:sz w:val="28"/>
          <w:szCs w:val="28"/>
        </w:rPr>
        <w:t>。</w:t>
      </w:r>
    </w:p>
    <w:p w:rsidR="00B51B17" w:rsidRPr="008429E7" w:rsidRDefault="0099636D" w:rsidP="00B51B17">
      <w:pPr>
        <w:pStyle w:val="ad"/>
        <w:numPr>
          <w:ilvl w:val="0"/>
          <w:numId w:val="15"/>
        </w:numPr>
        <w:adjustRightInd w:val="0"/>
        <w:spacing w:line="360" w:lineRule="auto"/>
        <w:ind w:firstLineChars="0"/>
        <w:rPr>
          <w:rFonts w:ascii="仿宋" w:eastAsia="仿宋" w:hAnsi="仿宋"/>
          <w:color w:val="333333"/>
          <w:sz w:val="28"/>
          <w:szCs w:val="28"/>
        </w:rPr>
      </w:pPr>
      <w:r w:rsidRPr="008429E7">
        <w:rPr>
          <w:rFonts w:ascii="仿宋" w:eastAsia="仿宋" w:hAnsi="仿宋" w:hint="eastAsia"/>
          <w:color w:val="333333"/>
          <w:sz w:val="28"/>
          <w:szCs w:val="28"/>
        </w:rPr>
        <w:t>须具备独立法人资格</w:t>
      </w:r>
      <w:r w:rsidR="00F210C4" w:rsidRPr="008429E7">
        <w:rPr>
          <w:rFonts w:ascii="仿宋" w:eastAsia="仿宋" w:hAnsi="仿宋" w:hint="eastAsia"/>
          <w:color w:val="333333"/>
          <w:sz w:val="28"/>
          <w:szCs w:val="28"/>
        </w:rPr>
        <w:t>。</w:t>
      </w:r>
    </w:p>
    <w:p w:rsidR="003A3817" w:rsidRPr="008429E7" w:rsidRDefault="00CA66F6" w:rsidP="00B51B17">
      <w:pPr>
        <w:pStyle w:val="ad"/>
        <w:numPr>
          <w:ilvl w:val="0"/>
          <w:numId w:val="15"/>
        </w:numPr>
        <w:adjustRightInd w:val="0"/>
        <w:spacing w:line="360" w:lineRule="auto"/>
        <w:ind w:firstLineChars="0"/>
        <w:rPr>
          <w:rFonts w:ascii="仿宋" w:eastAsia="仿宋" w:hAnsi="仿宋"/>
          <w:color w:val="333333"/>
          <w:sz w:val="28"/>
          <w:szCs w:val="28"/>
        </w:rPr>
      </w:pPr>
      <w:r w:rsidRPr="008429E7">
        <w:rPr>
          <w:rFonts w:ascii="仿宋" w:eastAsia="仿宋" w:hAnsi="仿宋" w:hint="eastAsia"/>
          <w:sz w:val="28"/>
          <w:szCs w:val="28"/>
        </w:rPr>
        <w:t>项目负责人资格：</w:t>
      </w:r>
      <w:r w:rsidR="00BB4E53" w:rsidRPr="008429E7">
        <w:rPr>
          <w:rFonts w:ascii="仿宋" w:eastAsia="仿宋" w:hAnsi="仿宋" w:hint="eastAsia"/>
          <w:color w:val="333333"/>
          <w:sz w:val="28"/>
          <w:szCs w:val="28"/>
        </w:rPr>
        <w:t>拟</w:t>
      </w:r>
      <w:r w:rsidR="0099636D" w:rsidRPr="008429E7">
        <w:rPr>
          <w:rFonts w:ascii="仿宋" w:eastAsia="仿宋" w:hAnsi="仿宋" w:hint="eastAsia"/>
          <w:color w:val="333333"/>
          <w:sz w:val="28"/>
          <w:szCs w:val="28"/>
        </w:rPr>
        <w:t>任的项目负责人须具备市政公用工程专业二级及以上注册建造师执业资格且具备有效的安全生产</w:t>
      </w:r>
      <w:r w:rsidR="006967E4" w:rsidRPr="008429E7">
        <w:rPr>
          <w:rFonts w:ascii="仿宋" w:eastAsia="仿宋" w:hAnsi="仿宋" w:hint="eastAsia"/>
          <w:color w:val="333333"/>
          <w:sz w:val="28"/>
          <w:szCs w:val="28"/>
        </w:rPr>
        <w:t>B类</w:t>
      </w:r>
      <w:r w:rsidR="0099636D" w:rsidRPr="008429E7">
        <w:rPr>
          <w:rFonts w:ascii="仿宋" w:eastAsia="仿宋" w:hAnsi="仿宋" w:hint="eastAsia"/>
          <w:color w:val="333333"/>
          <w:sz w:val="28"/>
          <w:szCs w:val="28"/>
        </w:rPr>
        <w:t>证书</w:t>
      </w:r>
      <w:r w:rsidR="00F210C4" w:rsidRPr="008429E7">
        <w:rPr>
          <w:rFonts w:ascii="仿宋" w:eastAsia="仿宋" w:hAnsi="仿宋" w:hint="eastAsia"/>
          <w:color w:val="333333"/>
          <w:sz w:val="28"/>
          <w:szCs w:val="28"/>
        </w:rPr>
        <w:t>或具备园林或绿化相关专业中级及以上职称。</w:t>
      </w:r>
    </w:p>
    <w:p w:rsidR="00E26DF8" w:rsidRPr="008429E7" w:rsidRDefault="000A4D8B" w:rsidP="00AA1054">
      <w:pPr>
        <w:pStyle w:val="ad"/>
        <w:numPr>
          <w:ilvl w:val="0"/>
          <w:numId w:val="16"/>
        </w:numPr>
        <w:adjustRightInd w:val="0"/>
        <w:spacing w:line="360" w:lineRule="auto"/>
        <w:ind w:left="0" w:firstLineChars="0" w:firstLine="0"/>
        <w:rPr>
          <w:rFonts w:ascii="仿宋" w:eastAsia="仿宋" w:hAnsi="仿宋"/>
          <w:b/>
          <w:sz w:val="28"/>
          <w:szCs w:val="28"/>
        </w:rPr>
      </w:pPr>
      <w:r w:rsidRPr="008429E7">
        <w:rPr>
          <w:rFonts w:ascii="仿宋" w:eastAsia="仿宋" w:hAnsi="仿宋" w:hint="eastAsia"/>
          <w:b/>
          <w:sz w:val="28"/>
          <w:szCs w:val="28"/>
        </w:rPr>
        <w:t>竞争谈判</w:t>
      </w:r>
      <w:r w:rsidR="00E26DF8" w:rsidRPr="008429E7">
        <w:rPr>
          <w:rFonts w:ascii="仿宋" w:eastAsia="仿宋" w:hAnsi="仿宋" w:hint="eastAsia"/>
          <w:b/>
          <w:sz w:val="28"/>
          <w:szCs w:val="28"/>
        </w:rPr>
        <w:t>文件的获取</w:t>
      </w:r>
    </w:p>
    <w:p w:rsidR="009E01E2" w:rsidRPr="00614586" w:rsidRDefault="009E01E2" w:rsidP="005E0633">
      <w:pPr>
        <w:pStyle w:val="af3"/>
        <w:numPr>
          <w:ilvl w:val="0"/>
          <w:numId w:val="20"/>
        </w:numPr>
        <w:shd w:val="clear" w:color="auto" w:fill="FFFFFF"/>
        <w:adjustRightInd w:val="0"/>
        <w:spacing w:before="0" w:beforeAutospacing="0" w:after="0" w:afterAutospacing="0" w:line="360" w:lineRule="auto"/>
        <w:ind w:left="0" w:firstLineChars="200" w:firstLine="560"/>
        <w:jc w:val="both"/>
        <w:rPr>
          <w:rFonts w:ascii="仿宋" w:eastAsia="仿宋" w:hAnsi="仿宋" w:cs="仿宋"/>
          <w:sz w:val="28"/>
          <w:szCs w:val="28"/>
        </w:rPr>
      </w:pPr>
      <w:r w:rsidRPr="00614586">
        <w:rPr>
          <w:rFonts w:ascii="仿宋" w:eastAsia="仿宋" w:hAnsi="仿宋" w:cs="仿宋" w:hint="eastAsia"/>
          <w:sz w:val="28"/>
          <w:szCs w:val="28"/>
        </w:rPr>
        <w:t>时间：2022</w:t>
      </w:r>
      <w:r w:rsidR="003F418A" w:rsidRPr="00614586">
        <w:rPr>
          <w:rFonts w:ascii="仿宋" w:eastAsia="仿宋" w:hAnsi="仿宋" w:cs="仿宋" w:hint="eastAsia"/>
          <w:sz w:val="28"/>
          <w:szCs w:val="28"/>
        </w:rPr>
        <w:t>年7</w:t>
      </w:r>
      <w:r w:rsidRPr="00614586">
        <w:rPr>
          <w:rFonts w:ascii="仿宋" w:eastAsia="仿宋" w:hAnsi="仿宋" w:cs="仿宋" w:hint="eastAsia"/>
          <w:sz w:val="28"/>
          <w:szCs w:val="28"/>
        </w:rPr>
        <w:t>月</w:t>
      </w:r>
      <w:r w:rsidR="003F418A" w:rsidRPr="00614586">
        <w:rPr>
          <w:rFonts w:ascii="仿宋" w:eastAsia="仿宋" w:hAnsi="仿宋" w:cs="仿宋" w:hint="eastAsia"/>
          <w:sz w:val="28"/>
          <w:szCs w:val="28"/>
        </w:rPr>
        <w:t>22</w:t>
      </w:r>
      <w:r w:rsidRPr="00614586">
        <w:rPr>
          <w:rFonts w:ascii="仿宋" w:eastAsia="仿宋" w:hAnsi="仿宋" w:cs="仿宋" w:hint="eastAsia"/>
          <w:sz w:val="28"/>
          <w:szCs w:val="28"/>
        </w:rPr>
        <w:t>日至2022年7月</w:t>
      </w:r>
      <w:r w:rsidR="0048156A" w:rsidRPr="00614586">
        <w:rPr>
          <w:rFonts w:ascii="仿宋" w:eastAsia="仿宋" w:hAnsi="仿宋" w:cs="仿宋" w:hint="eastAsia"/>
          <w:sz w:val="28"/>
          <w:szCs w:val="28"/>
        </w:rPr>
        <w:t>2</w:t>
      </w:r>
      <w:r w:rsidR="00240E7B" w:rsidRPr="00614586">
        <w:rPr>
          <w:rFonts w:ascii="仿宋" w:eastAsia="仿宋" w:hAnsi="仿宋" w:cs="仿宋" w:hint="eastAsia"/>
          <w:sz w:val="28"/>
          <w:szCs w:val="28"/>
        </w:rPr>
        <w:t>6</w:t>
      </w:r>
      <w:r w:rsidRPr="00614586">
        <w:rPr>
          <w:rFonts w:ascii="仿宋" w:eastAsia="仿宋" w:hAnsi="仿宋" w:cs="仿宋" w:hint="eastAsia"/>
          <w:sz w:val="28"/>
          <w:szCs w:val="28"/>
        </w:rPr>
        <w:t>日</w:t>
      </w:r>
      <w:r w:rsidR="00F1768C" w:rsidRPr="00614586">
        <w:rPr>
          <w:rFonts w:ascii="仿宋" w:eastAsia="仿宋" w:hAnsi="仿宋" w:cs="仿宋" w:hint="eastAsia"/>
          <w:sz w:val="28"/>
          <w:szCs w:val="28"/>
        </w:rPr>
        <w:t>11</w:t>
      </w:r>
      <w:r w:rsidR="00240E7B" w:rsidRPr="00614586">
        <w:rPr>
          <w:rFonts w:ascii="仿宋" w:eastAsia="仿宋" w:hAnsi="仿宋" w:cs="仿宋" w:hint="eastAsia"/>
          <w:sz w:val="28"/>
          <w:szCs w:val="28"/>
        </w:rPr>
        <w:t>:</w:t>
      </w:r>
      <w:r w:rsidR="00F1768C" w:rsidRPr="00614586">
        <w:rPr>
          <w:rFonts w:ascii="仿宋" w:eastAsia="仿宋" w:hAnsi="仿宋" w:cs="仿宋" w:hint="eastAsia"/>
          <w:sz w:val="28"/>
          <w:szCs w:val="28"/>
        </w:rPr>
        <w:t>0</w:t>
      </w:r>
      <w:r w:rsidR="00240E7B" w:rsidRPr="00614586">
        <w:rPr>
          <w:rFonts w:ascii="仿宋" w:eastAsia="仿宋" w:hAnsi="仿宋" w:cs="仿宋" w:hint="eastAsia"/>
          <w:sz w:val="28"/>
          <w:szCs w:val="28"/>
        </w:rPr>
        <w:t>0</w:t>
      </w:r>
    </w:p>
    <w:p w:rsidR="006A30A9" w:rsidRPr="008429E7" w:rsidRDefault="001E07B4" w:rsidP="006A30A9">
      <w:pPr>
        <w:pStyle w:val="ad"/>
        <w:numPr>
          <w:ilvl w:val="0"/>
          <w:numId w:val="20"/>
        </w:numPr>
        <w:adjustRightInd w:val="0"/>
        <w:spacing w:line="360" w:lineRule="auto"/>
        <w:ind w:left="0" w:firstLine="560"/>
        <w:rPr>
          <w:rFonts w:ascii="仿宋" w:eastAsia="仿宋" w:hAnsi="仿宋"/>
          <w:sz w:val="28"/>
          <w:szCs w:val="28"/>
        </w:rPr>
      </w:pPr>
      <w:r w:rsidRPr="008429E7">
        <w:rPr>
          <w:rFonts w:ascii="仿宋" w:eastAsia="仿宋" w:hAnsi="仿宋" w:hint="eastAsia"/>
          <w:sz w:val="28"/>
          <w:szCs w:val="28"/>
        </w:rPr>
        <w:t>地点：</w:t>
      </w:r>
      <w:r w:rsidR="00D52F9A" w:rsidRPr="008429E7">
        <w:rPr>
          <w:rFonts w:ascii="仿宋" w:eastAsia="仿宋" w:hAnsi="仿宋" w:hint="eastAsia"/>
          <w:sz w:val="28"/>
          <w:szCs w:val="28"/>
        </w:rPr>
        <w:t>芜湖市镜湖区九华中路205号副楼一楼（</w:t>
      </w:r>
      <w:proofErr w:type="gramStart"/>
      <w:r w:rsidR="00D52F9A" w:rsidRPr="008429E7">
        <w:rPr>
          <w:rFonts w:ascii="仿宋" w:eastAsia="仿宋" w:hAnsi="仿宋" w:hint="eastAsia"/>
          <w:sz w:val="28"/>
          <w:szCs w:val="28"/>
        </w:rPr>
        <w:t>城讯公司</w:t>
      </w:r>
      <w:proofErr w:type="gramEnd"/>
      <w:r w:rsidR="00D52F9A" w:rsidRPr="008429E7">
        <w:rPr>
          <w:rFonts w:ascii="仿宋" w:eastAsia="仿宋" w:hAnsi="仿宋" w:hint="eastAsia"/>
          <w:sz w:val="28"/>
          <w:szCs w:val="28"/>
        </w:rPr>
        <w:t>）。</w:t>
      </w:r>
    </w:p>
    <w:p w:rsidR="006A4A1A" w:rsidRPr="008429E7" w:rsidRDefault="008C6085" w:rsidP="006A30A9">
      <w:pPr>
        <w:pStyle w:val="ad"/>
        <w:numPr>
          <w:ilvl w:val="0"/>
          <w:numId w:val="20"/>
        </w:numPr>
        <w:adjustRightInd w:val="0"/>
        <w:spacing w:line="360" w:lineRule="auto"/>
        <w:ind w:left="0" w:firstLine="560"/>
        <w:rPr>
          <w:rFonts w:ascii="仿宋" w:eastAsia="仿宋" w:hAnsi="仿宋"/>
          <w:b/>
          <w:color w:val="FF0000"/>
          <w:sz w:val="28"/>
          <w:szCs w:val="28"/>
        </w:rPr>
      </w:pPr>
      <w:r w:rsidRPr="008429E7">
        <w:rPr>
          <w:rFonts w:ascii="仿宋" w:eastAsia="仿宋" w:hAnsi="仿宋" w:hint="eastAsia"/>
          <w:sz w:val="28"/>
          <w:szCs w:val="28"/>
        </w:rPr>
        <w:t>方式：</w:t>
      </w:r>
      <w:r w:rsidR="0048156A" w:rsidRPr="008429E7">
        <w:rPr>
          <w:rFonts w:ascii="仿宋" w:eastAsia="仿宋" w:hAnsi="仿宋" w:hint="eastAsia"/>
          <w:sz w:val="28"/>
          <w:szCs w:val="28"/>
        </w:rPr>
        <w:t>申请人</w:t>
      </w:r>
      <w:r w:rsidR="00BF60E4" w:rsidRPr="008429E7">
        <w:rPr>
          <w:rFonts w:ascii="仿宋" w:eastAsia="仿宋" w:hAnsi="仿宋" w:hint="eastAsia"/>
          <w:sz w:val="28"/>
          <w:szCs w:val="28"/>
        </w:rPr>
        <w:t>将文件费用缴纳至指定账号</w:t>
      </w:r>
      <w:r w:rsidR="008E679C" w:rsidRPr="008429E7">
        <w:rPr>
          <w:rFonts w:ascii="仿宋" w:eastAsia="仿宋" w:hAnsi="仿宋" w:hint="eastAsia"/>
          <w:color w:val="FF0000"/>
          <w:sz w:val="28"/>
          <w:szCs w:val="28"/>
        </w:rPr>
        <w:t>（</w:t>
      </w:r>
      <w:r w:rsidR="008E679C" w:rsidRPr="008429E7">
        <w:rPr>
          <w:rFonts w:ascii="仿宋" w:eastAsia="仿宋" w:hAnsi="仿宋" w:hint="eastAsia"/>
          <w:b/>
          <w:color w:val="FF0000"/>
          <w:sz w:val="28"/>
          <w:szCs w:val="28"/>
        </w:rPr>
        <w:t>缴纳时备注“单位名称+项目名称”</w:t>
      </w:r>
      <w:r w:rsidR="008E679C" w:rsidRPr="008429E7">
        <w:rPr>
          <w:rFonts w:ascii="仿宋" w:eastAsia="仿宋" w:hAnsi="仿宋" w:hint="eastAsia"/>
          <w:color w:val="FF0000"/>
          <w:sz w:val="28"/>
          <w:szCs w:val="28"/>
        </w:rPr>
        <w:t>）</w:t>
      </w:r>
      <w:r w:rsidR="00BF60E4" w:rsidRPr="008429E7">
        <w:rPr>
          <w:rFonts w:ascii="仿宋" w:eastAsia="仿宋" w:hAnsi="仿宋" w:hint="eastAsia"/>
          <w:sz w:val="28"/>
          <w:szCs w:val="28"/>
        </w:rPr>
        <w:t>，</w:t>
      </w:r>
      <w:r w:rsidR="00484A83" w:rsidRPr="008429E7">
        <w:rPr>
          <w:rFonts w:ascii="仿宋" w:eastAsia="仿宋" w:hAnsi="仿宋" w:hint="eastAsia"/>
          <w:sz w:val="28"/>
          <w:szCs w:val="28"/>
        </w:rPr>
        <w:t>在</w:t>
      </w:r>
      <w:r w:rsidR="003908C1" w:rsidRPr="008429E7">
        <w:rPr>
          <w:rFonts w:ascii="仿宋" w:eastAsia="仿宋" w:hAnsi="仿宋" w:hint="eastAsia"/>
          <w:sz w:val="28"/>
          <w:szCs w:val="28"/>
        </w:rPr>
        <w:t>芜湖城市园林集团有限公司官网（www.whcsyl.com）自行下载</w:t>
      </w:r>
      <w:r w:rsidR="000A4D8B" w:rsidRPr="008429E7">
        <w:rPr>
          <w:rFonts w:ascii="仿宋" w:eastAsia="仿宋" w:hAnsi="仿宋" w:hint="eastAsia"/>
          <w:sz w:val="28"/>
          <w:szCs w:val="28"/>
        </w:rPr>
        <w:t>竞争谈判</w:t>
      </w:r>
      <w:r w:rsidR="003908C1" w:rsidRPr="008429E7">
        <w:rPr>
          <w:rFonts w:ascii="仿宋" w:eastAsia="仿宋" w:hAnsi="仿宋" w:hint="eastAsia"/>
          <w:sz w:val="28"/>
          <w:szCs w:val="28"/>
        </w:rPr>
        <w:t>文件。</w:t>
      </w:r>
      <w:r w:rsidR="00BE3CB0" w:rsidRPr="008429E7">
        <w:rPr>
          <w:rFonts w:ascii="仿宋" w:eastAsia="仿宋" w:hAnsi="仿宋" w:hint="eastAsia"/>
          <w:b/>
          <w:color w:val="FF0000"/>
          <w:sz w:val="28"/>
          <w:szCs w:val="28"/>
        </w:rPr>
        <w:t>代理机构在文件开启前对缴费情况进行核实，未</w:t>
      </w:r>
      <w:r w:rsidR="00F50620" w:rsidRPr="008429E7">
        <w:rPr>
          <w:rFonts w:ascii="仿宋" w:eastAsia="仿宋" w:hAnsi="仿宋" w:hint="eastAsia"/>
          <w:b/>
          <w:color w:val="FF0000"/>
          <w:sz w:val="28"/>
          <w:szCs w:val="28"/>
        </w:rPr>
        <w:t>在</w:t>
      </w:r>
      <w:r w:rsidR="003B489B" w:rsidRPr="008429E7">
        <w:rPr>
          <w:rFonts w:ascii="仿宋" w:eastAsia="仿宋" w:hAnsi="仿宋" w:hint="eastAsia"/>
          <w:b/>
          <w:color w:val="FF0000"/>
          <w:sz w:val="28"/>
          <w:szCs w:val="28"/>
        </w:rPr>
        <w:t>规定时间内</w:t>
      </w:r>
      <w:r w:rsidR="00BE3CB0" w:rsidRPr="008429E7">
        <w:rPr>
          <w:rFonts w:ascii="仿宋" w:eastAsia="仿宋" w:hAnsi="仿宋" w:hint="eastAsia"/>
          <w:b/>
          <w:color w:val="FF0000"/>
          <w:sz w:val="28"/>
          <w:szCs w:val="28"/>
        </w:rPr>
        <w:t>缴纳文件费用的</w:t>
      </w:r>
      <w:r w:rsidR="00677BF8" w:rsidRPr="008429E7">
        <w:rPr>
          <w:rFonts w:ascii="仿宋" w:eastAsia="仿宋" w:hAnsi="仿宋" w:hint="eastAsia"/>
          <w:b/>
          <w:color w:val="FF0000"/>
          <w:sz w:val="28"/>
          <w:szCs w:val="28"/>
        </w:rPr>
        <w:t>供应商</w:t>
      </w:r>
      <w:r w:rsidR="00BE3CB0" w:rsidRPr="008429E7">
        <w:rPr>
          <w:rFonts w:ascii="仿宋" w:eastAsia="仿宋" w:hAnsi="仿宋" w:hint="eastAsia"/>
          <w:b/>
          <w:color w:val="FF0000"/>
          <w:sz w:val="28"/>
          <w:szCs w:val="28"/>
        </w:rPr>
        <w:t>响应文件将被拒收。</w:t>
      </w:r>
    </w:p>
    <w:p w:rsidR="009E01E2" w:rsidRPr="008429E7" w:rsidRDefault="0048156A" w:rsidP="005E0633">
      <w:pPr>
        <w:pStyle w:val="ad"/>
        <w:numPr>
          <w:ilvl w:val="0"/>
          <w:numId w:val="20"/>
        </w:numPr>
        <w:adjustRightInd w:val="0"/>
        <w:spacing w:line="360" w:lineRule="auto"/>
        <w:ind w:left="0" w:firstLine="560"/>
        <w:rPr>
          <w:rFonts w:ascii="仿宋" w:eastAsia="仿宋" w:hAnsi="仿宋"/>
          <w:sz w:val="28"/>
          <w:szCs w:val="28"/>
        </w:rPr>
      </w:pPr>
      <w:r w:rsidRPr="008429E7">
        <w:rPr>
          <w:rFonts w:ascii="仿宋" w:eastAsia="仿宋" w:hAnsi="仿宋" w:hint="eastAsia"/>
          <w:sz w:val="28"/>
          <w:szCs w:val="28"/>
        </w:rPr>
        <w:t>文件</w:t>
      </w:r>
      <w:r w:rsidR="009E01E2" w:rsidRPr="008429E7">
        <w:rPr>
          <w:rFonts w:ascii="仿宋" w:eastAsia="仿宋" w:hAnsi="仿宋" w:hint="eastAsia"/>
          <w:sz w:val="28"/>
          <w:szCs w:val="28"/>
        </w:rPr>
        <w:t>售价：</w:t>
      </w:r>
      <w:r w:rsidR="00871B47" w:rsidRPr="008429E7">
        <w:rPr>
          <w:rFonts w:ascii="仿宋" w:eastAsia="仿宋" w:hAnsi="仿宋" w:hint="eastAsia"/>
          <w:sz w:val="28"/>
          <w:szCs w:val="28"/>
        </w:rPr>
        <w:t>200元</w:t>
      </w:r>
      <w:r w:rsidR="00CA273B" w:rsidRPr="008429E7">
        <w:rPr>
          <w:rFonts w:ascii="仿宋" w:eastAsia="仿宋" w:hAnsi="仿宋" w:hint="eastAsia"/>
          <w:sz w:val="28"/>
          <w:szCs w:val="28"/>
        </w:rPr>
        <w:t>，售后不退。</w:t>
      </w:r>
    </w:p>
    <w:p w:rsidR="00CE45F7" w:rsidRPr="008429E7" w:rsidRDefault="00CE45F7" w:rsidP="005E0633">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开户名称：安徽城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CE45F7" w:rsidRPr="008429E7" w:rsidRDefault="00CE45F7" w:rsidP="005E0633">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开户银行：</w:t>
      </w:r>
      <w:r w:rsidR="005B2B4B" w:rsidRPr="008429E7">
        <w:rPr>
          <w:rFonts w:ascii="仿宋" w:eastAsia="仿宋" w:hAnsi="仿宋" w:hint="eastAsia"/>
          <w:sz w:val="28"/>
          <w:szCs w:val="28"/>
        </w:rPr>
        <w:t>徽商银行</w:t>
      </w:r>
      <w:r w:rsidRPr="008429E7">
        <w:rPr>
          <w:rFonts w:ascii="仿宋" w:eastAsia="仿宋" w:hAnsi="仿宋" w:hint="eastAsia"/>
          <w:sz w:val="28"/>
          <w:szCs w:val="28"/>
        </w:rPr>
        <w:t>芜湖环城路支行</w:t>
      </w:r>
    </w:p>
    <w:p w:rsidR="00CE45F7" w:rsidRPr="008429E7" w:rsidRDefault="00CE45F7" w:rsidP="005E0633">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账号：2250</w:t>
      </w:r>
      <w:r w:rsidR="0000623D">
        <w:rPr>
          <w:rFonts w:ascii="仿宋" w:eastAsia="仿宋" w:hAnsi="仿宋" w:hint="eastAsia"/>
          <w:sz w:val="28"/>
          <w:szCs w:val="28"/>
        </w:rPr>
        <w:t xml:space="preserve"> </w:t>
      </w:r>
      <w:r w:rsidRPr="008429E7">
        <w:rPr>
          <w:rFonts w:ascii="仿宋" w:eastAsia="仿宋" w:hAnsi="仿宋" w:hint="eastAsia"/>
          <w:sz w:val="28"/>
          <w:szCs w:val="28"/>
        </w:rPr>
        <w:t>0789</w:t>
      </w:r>
      <w:r w:rsidR="0000623D">
        <w:rPr>
          <w:rFonts w:ascii="仿宋" w:eastAsia="仿宋" w:hAnsi="仿宋" w:hint="eastAsia"/>
          <w:sz w:val="28"/>
          <w:szCs w:val="28"/>
        </w:rPr>
        <w:t xml:space="preserve"> </w:t>
      </w:r>
      <w:r w:rsidRPr="008429E7">
        <w:rPr>
          <w:rFonts w:ascii="仿宋" w:eastAsia="仿宋" w:hAnsi="仿宋" w:hint="eastAsia"/>
          <w:sz w:val="28"/>
          <w:szCs w:val="28"/>
        </w:rPr>
        <w:t>6801</w:t>
      </w:r>
      <w:r w:rsidR="0000623D">
        <w:rPr>
          <w:rFonts w:ascii="仿宋" w:eastAsia="仿宋" w:hAnsi="仿宋" w:hint="eastAsia"/>
          <w:sz w:val="28"/>
          <w:szCs w:val="28"/>
        </w:rPr>
        <w:t xml:space="preserve"> </w:t>
      </w:r>
      <w:r w:rsidRPr="008429E7">
        <w:rPr>
          <w:rFonts w:ascii="仿宋" w:eastAsia="仿宋" w:hAnsi="仿宋" w:hint="eastAsia"/>
          <w:sz w:val="28"/>
          <w:szCs w:val="28"/>
        </w:rPr>
        <w:t>0000</w:t>
      </w:r>
      <w:r w:rsidR="0000623D">
        <w:rPr>
          <w:rFonts w:ascii="仿宋" w:eastAsia="仿宋" w:hAnsi="仿宋" w:hint="eastAsia"/>
          <w:sz w:val="28"/>
          <w:szCs w:val="28"/>
        </w:rPr>
        <w:t xml:space="preserve"> </w:t>
      </w:r>
      <w:r w:rsidRPr="008429E7">
        <w:rPr>
          <w:rFonts w:ascii="仿宋" w:eastAsia="仿宋" w:hAnsi="仿宋" w:hint="eastAsia"/>
          <w:sz w:val="28"/>
          <w:szCs w:val="28"/>
        </w:rPr>
        <w:t>02</w:t>
      </w:r>
    </w:p>
    <w:p w:rsidR="00E878C6" w:rsidRPr="008429E7" w:rsidRDefault="00D52F9A" w:rsidP="00710103">
      <w:pPr>
        <w:pStyle w:val="ad"/>
        <w:numPr>
          <w:ilvl w:val="0"/>
          <w:numId w:val="16"/>
        </w:numPr>
        <w:adjustRightInd w:val="0"/>
        <w:spacing w:line="360" w:lineRule="auto"/>
        <w:ind w:firstLineChars="0"/>
        <w:rPr>
          <w:rFonts w:ascii="仿宋" w:eastAsia="仿宋" w:hAnsi="仿宋"/>
          <w:b/>
          <w:sz w:val="28"/>
          <w:szCs w:val="28"/>
        </w:rPr>
      </w:pPr>
      <w:r w:rsidRPr="008429E7">
        <w:rPr>
          <w:rFonts w:ascii="仿宋" w:eastAsia="仿宋" w:hAnsi="仿宋" w:hint="eastAsia"/>
          <w:b/>
          <w:sz w:val="28"/>
          <w:szCs w:val="28"/>
        </w:rPr>
        <w:t>响应文件提交</w:t>
      </w:r>
    </w:p>
    <w:p w:rsidR="00D52F9A" w:rsidRPr="008429E7" w:rsidRDefault="00D52F9A" w:rsidP="00E878C6">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lastRenderedPageBreak/>
        <w:t>截止时间</w:t>
      </w:r>
      <w:r w:rsidRPr="008429E7">
        <w:rPr>
          <w:rFonts w:ascii="仿宋" w:eastAsia="仿宋" w:hAnsi="仿宋" w:hint="eastAsia"/>
          <w:b/>
          <w:sz w:val="28"/>
          <w:szCs w:val="28"/>
        </w:rPr>
        <w:t>：</w:t>
      </w:r>
      <w:r w:rsidRPr="00614586">
        <w:rPr>
          <w:rFonts w:ascii="仿宋" w:eastAsia="仿宋" w:hAnsi="仿宋" w:hint="eastAsia"/>
          <w:sz w:val="28"/>
          <w:szCs w:val="28"/>
        </w:rPr>
        <w:t>2022年07月</w:t>
      </w:r>
      <w:r w:rsidR="0048156A" w:rsidRPr="00614586">
        <w:rPr>
          <w:rFonts w:ascii="仿宋" w:eastAsia="仿宋" w:hAnsi="仿宋" w:hint="eastAsia"/>
          <w:sz w:val="28"/>
          <w:szCs w:val="28"/>
        </w:rPr>
        <w:t>26</w:t>
      </w:r>
      <w:r w:rsidRPr="00614586">
        <w:rPr>
          <w:rFonts w:ascii="仿宋" w:eastAsia="仿宋" w:hAnsi="仿宋" w:hint="eastAsia"/>
          <w:sz w:val="28"/>
          <w:szCs w:val="28"/>
        </w:rPr>
        <w:t>日</w:t>
      </w:r>
      <w:r w:rsidR="00F1768C" w:rsidRPr="00614586">
        <w:rPr>
          <w:rFonts w:ascii="仿宋" w:eastAsia="仿宋" w:hAnsi="仿宋" w:hint="eastAsia"/>
          <w:sz w:val="28"/>
          <w:szCs w:val="28"/>
        </w:rPr>
        <w:t>11:0</w:t>
      </w:r>
      <w:r w:rsidR="00C248FB" w:rsidRPr="00614586">
        <w:rPr>
          <w:rFonts w:ascii="仿宋" w:eastAsia="仿宋" w:hAnsi="仿宋" w:hint="eastAsia"/>
          <w:sz w:val="28"/>
          <w:szCs w:val="28"/>
        </w:rPr>
        <w:t>0</w:t>
      </w:r>
    </w:p>
    <w:p w:rsidR="00E878C6" w:rsidRPr="008429E7" w:rsidRDefault="00E878C6" w:rsidP="00E878C6">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地点：芜湖市镜湖区九华中路205号副楼一楼（</w:t>
      </w:r>
      <w:proofErr w:type="gramStart"/>
      <w:r w:rsidRPr="008429E7">
        <w:rPr>
          <w:rFonts w:ascii="仿宋" w:eastAsia="仿宋" w:hAnsi="仿宋" w:hint="eastAsia"/>
          <w:sz w:val="28"/>
          <w:szCs w:val="28"/>
        </w:rPr>
        <w:t>城讯公司</w:t>
      </w:r>
      <w:proofErr w:type="gramEnd"/>
      <w:r w:rsidRPr="008429E7">
        <w:rPr>
          <w:rFonts w:ascii="仿宋" w:eastAsia="仿宋" w:hAnsi="仿宋" w:hint="eastAsia"/>
          <w:sz w:val="28"/>
          <w:szCs w:val="28"/>
        </w:rPr>
        <w:t>）</w:t>
      </w:r>
    </w:p>
    <w:p w:rsidR="00911DE7" w:rsidRPr="008429E7" w:rsidRDefault="00911DE7" w:rsidP="00911DE7">
      <w:pPr>
        <w:pStyle w:val="1"/>
        <w:numPr>
          <w:ilvl w:val="0"/>
          <w:numId w:val="16"/>
        </w:numPr>
        <w:spacing w:line="360" w:lineRule="auto"/>
        <w:rPr>
          <w:rFonts w:ascii="仿宋" w:eastAsia="仿宋" w:hAnsi="仿宋"/>
          <w:b/>
          <w:sz w:val="28"/>
          <w:szCs w:val="28"/>
        </w:rPr>
      </w:pPr>
      <w:r w:rsidRPr="008429E7">
        <w:rPr>
          <w:rFonts w:ascii="仿宋" w:eastAsia="仿宋" w:hAnsi="仿宋" w:hint="eastAsia"/>
          <w:b/>
          <w:sz w:val="28"/>
          <w:szCs w:val="28"/>
        </w:rPr>
        <w:t>开启</w:t>
      </w:r>
    </w:p>
    <w:p w:rsidR="00911DE7" w:rsidRPr="008429E7" w:rsidRDefault="00911DE7" w:rsidP="0014276E">
      <w:pPr>
        <w:pStyle w:val="1"/>
        <w:numPr>
          <w:ilvl w:val="0"/>
          <w:numId w:val="0"/>
        </w:numPr>
        <w:spacing w:line="360" w:lineRule="auto"/>
        <w:ind w:left="420" w:firstLineChars="50" w:firstLine="140"/>
        <w:rPr>
          <w:rFonts w:ascii="仿宋" w:eastAsia="仿宋" w:hAnsi="仿宋"/>
          <w:sz w:val="28"/>
          <w:szCs w:val="28"/>
        </w:rPr>
      </w:pPr>
      <w:r w:rsidRPr="008429E7">
        <w:rPr>
          <w:rFonts w:ascii="仿宋" w:eastAsia="仿宋" w:hAnsi="仿宋" w:hint="eastAsia"/>
          <w:sz w:val="28"/>
          <w:szCs w:val="28"/>
        </w:rPr>
        <w:t>时间：同响应文件提交截止时间</w:t>
      </w:r>
    </w:p>
    <w:p w:rsidR="00911DE7" w:rsidRPr="008429E7" w:rsidRDefault="00911DE7" w:rsidP="0014276E">
      <w:pPr>
        <w:pStyle w:val="1"/>
        <w:numPr>
          <w:ilvl w:val="0"/>
          <w:numId w:val="0"/>
        </w:numPr>
        <w:spacing w:line="360" w:lineRule="auto"/>
        <w:ind w:left="420" w:firstLineChars="50" w:firstLine="140"/>
        <w:rPr>
          <w:rFonts w:ascii="仿宋" w:eastAsia="仿宋" w:hAnsi="仿宋"/>
          <w:sz w:val="28"/>
          <w:szCs w:val="28"/>
        </w:rPr>
      </w:pPr>
      <w:r w:rsidRPr="008429E7">
        <w:rPr>
          <w:rFonts w:ascii="仿宋" w:eastAsia="仿宋" w:hAnsi="仿宋" w:hint="eastAsia"/>
          <w:sz w:val="28"/>
          <w:szCs w:val="28"/>
        </w:rPr>
        <w:t>地点：同响应文件提交地点</w:t>
      </w:r>
    </w:p>
    <w:p w:rsidR="00B37BD1" w:rsidRPr="008429E7" w:rsidRDefault="00B37BD1" w:rsidP="005573DE">
      <w:pPr>
        <w:pStyle w:val="ad"/>
        <w:numPr>
          <w:ilvl w:val="0"/>
          <w:numId w:val="16"/>
        </w:numPr>
        <w:adjustRightInd w:val="0"/>
        <w:spacing w:line="360" w:lineRule="auto"/>
        <w:ind w:firstLineChars="0"/>
        <w:rPr>
          <w:rFonts w:ascii="仿宋" w:eastAsia="仿宋" w:hAnsi="仿宋"/>
          <w:b/>
          <w:sz w:val="28"/>
          <w:szCs w:val="28"/>
        </w:rPr>
      </w:pPr>
      <w:r w:rsidRPr="008429E7">
        <w:rPr>
          <w:rFonts w:ascii="仿宋" w:eastAsia="仿宋" w:hAnsi="仿宋" w:hint="eastAsia"/>
          <w:b/>
          <w:sz w:val="28"/>
          <w:szCs w:val="28"/>
        </w:rPr>
        <w:t xml:space="preserve">凡对本次采购提出询问，请按以下方式联系 </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1</w:t>
      </w:r>
      <w:r w:rsidR="00AE1779" w:rsidRPr="008429E7">
        <w:rPr>
          <w:rFonts w:ascii="仿宋" w:eastAsia="仿宋" w:hAnsi="仿宋" w:hint="eastAsia"/>
          <w:sz w:val="28"/>
          <w:szCs w:val="28"/>
        </w:rPr>
        <w:t>．</w:t>
      </w:r>
      <w:r w:rsidRPr="008429E7">
        <w:rPr>
          <w:rFonts w:ascii="仿宋" w:eastAsia="仿宋" w:hAnsi="仿宋" w:hint="eastAsia"/>
          <w:sz w:val="28"/>
          <w:szCs w:val="28"/>
        </w:rPr>
        <w:t>采购人信息</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名 称：芜湖城市园林集团有限公司</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 址：安徽省芜湖市九华中路205号</w:t>
      </w:r>
    </w:p>
    <w:p w:rsidR="00B37BD1" w:rsidRPr="008429E7" w:rsidRDefault="00E71C72"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联系方式：李</w:t>
      </w:r>
      <w:r w:rsidR="00B37BD1" w:rsidRPr="008429E7">
        <w:rPr>
          <w:rFonts w:ascii="仿宋" w:eastAsia="仿宋" w:hAnsi="仿宋" w:hint="eastAsia"/>
          <w:sz w:val="28"/>
          <w:szCs w:val="28"/>
        </w:rPr>
        <w:t>部长</w:t>
      </w:r>
      <w:r w:rsidR="00E42C17" w:rsidRPr="008429E7">
        <w:rPr>
          <w:rFonts w:ascii="仿宋" w:eastAsia="仿宋" w:hAnsi="仿宋" w:hint="eastAsia"/>
          <w:sz w:val="28"/>
          <w:szCs w:val="28"/>
        </w:rPr>
        <w:t>13514917332</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2</w:t>
      </w:r>
      <w:r w:rsidR="00AE1779" w:rsidRPr="008429E7">
        <w:rPr>
          <w:rFonts w:ascii="仿宋" w:eastAsia="仿宋" w:hAnsi="仿宋" w:hint="eastAsia"/>
          <w:sz w:val="28"/>
          <w:szCs w:val="28"/>
        </w:rPr>
        <w:t>．</w:t>
      </w:r>
      <w:r w:rsidRPr="008429E7">
        <w:rPr>
          <w:rFonts w:ascii="仿宋" w:eastAsia="仿宋" w:hAnsi="仿宋" w:hint="eastAsia"/>
          <w:sz w:val="28"/>
          <w:szCs w:val="28"/>
        </w:rPr>
        <w:t>采购代理机构信息</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名 称：安徽城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 址：芜湖市镜湖区九华中路205号副楼一楼</w:t>
      </w:r>
    </w:p>
    <w:p w:rsidR="006C24CE" w:rsidRPr="008429E7" w:rsidRDefault="00B37BD1" w:rsidP="006C24CE">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 xml:space="preserve">联系方式：周工13955385123 </w:t>
      </w:r>
      <w:r w:rsidR="000E2D62">
        <w:rPr>
          <w:rFonts w:ascii="仿宋" w:eastAsia="仿宋" w:hAnsi="仿宋" w:hint="eastAsia"/>
          <w:sz w:val="28"/>
          <w:szCs w:val="28"/>
        </w:rPr>
        <w:t xml:space="preserve"> </w:t>
      </w:r>
      <w:proofErr w:type="gramStart"/>
      <w:r w:rsidR="0013246E" w:rsidRPr="008429E7">
        <w:rPr>
          <w:rFonts w:ascii="仿宋" w:eastAsia="仿宋" w:hAnsi="仿宋" w:hint="eastAsia"/>
          <w:sz w:val="28"/>
          <w:szCs w:val="28"/>
        </w:rPr>
        <w:t>王工</w:t>
      </w:r>
      <w:proofErr w:type="gramEnd"/>
      <w:r w:rsidR="0013246E" w:rsidRPr="008429E7">
        <w:rPr>
          <w:rFonts w:ascii="仿宋" w:eastAsia="仿宋" w:hAnsi="仿宋" w:hint="eastAsia"/>
          <w:sz w:val="28"/>
          <w:szCs w:val="28"/>
        </w:rPr>
        <w:t>13966001018</w:t>
      </w:r>
    </w:p>
    <w:p w:rsidR="002B1D36" w:rsidRPr="006C24CE" w:rsidRDefault="00B37BD1" w:rsidP="005573DE">
      <w:pPr>
        <w:pStyle w:val="ad"/>
        <w:widowControl/>
        <w:numPr>
          <w:ilvl w:val="0"/>
          <w:numId w:val="16"/>
        </w:numPr>
        <w:spacing w:line="360" w:lineRule="auto"/>
        <w:ind w:firstLineChars="0"/>
        <w:jc w:val="left"/>
        <w:rPr>
          <w:rFonts w:ascii="仿宋" w:eastAsia="仿宋" w:hAnsi="仿宋" w:cs="宋体"/>
          <w:b/>
          <w:kern w:val="0"/>
          <w:sz w:val="28"/>
          <w:szCs w:val="28"/>
        </w:rPr>
      </w:pPr>
      <w:r w:rsidRPr="006C24CE">
        <w:rPr>
          <w:rFonts w:ascii="仿宋" w:eastAsia="仿宋" w:hAnsi="仿宋" w:cs="宋体" w:hint="eastAsia"/>
          <w:b/>
          <w:kern w:val="0"/>
          <w:sz w:val="28"/>
          <w:szCs w:val="28"/>
        </w:rPr>
        <w:t>代理服务费：</w:t>
      </w:r>
      <w:r w:rsidR="003901DC" w:rsidRPr="003901DC">
        <w:rPr>
          <w:rFonts w:ascii="仿宋" w:eastAsia="仿宋" w:hAnsi="仿宋" w:cs="宋体" w:hint="eastAsia"/>
          <w:b/>
          <w:kern w:val="0"/>
          <w:sz w:val="28"/>
          <w:szCs w:val="28"/>
        </w:rPr>
        <w:t>成交供应商领取成交通知书时，应向采购代理机构缴纳代理服务费。</w:t>
      </w:r>
    </w:p>
    <w:p w:rsidR="002B1D36" w:rsidRPr="00E953EA" w:rsidRDefault="002B1D36" w:rsidP="00E953EA">
      <w:pPr>
        <w:pStyle w:val="ad"/>
        <w:widowControl/>
        <w:spacing w:line="360" w:lineRule="auto"/>
        <w:ind w:left="420" w:firstLine="482"/>
        <w:jc w:val="left"/>
        <w:rPr>
          <w:rFonts w:ascii="仿宋" w:eastAsia="仿宋" w:hAnsi="仿宋" w:cs="宋体"/>
          <w:b/>
          <w:kern w:val="0"/>
          <w:sz w:val="24"/>
        </w:rPr>
      </w:pPr>
      <w:r w:rsidRPr="00E953EA">
        <w:rPr>
          <w:rFonts w:ascii="仿宋" w:eastAsia="仿宋" w:hAnsi="仿宋" w:cs="宋体" w:hint="eastAsia"/>
          <w:b/>
          <w:kern w:val="0"/>
          <w:sz w:val="24"/>
        </w:rPr>
        <w:t>本项目代理服务费金额：代理服务费按差额累进法计算（工程类项目低于4000元的按4000元支付，工程类项目代理服务费最高不超过10万元，超过10万元的按10万元支付）：</w:t>
      </w:r>
    </w:p>
    <w:p w:rsidR="002B1D36" w:rsidRPr="00434CE0" w:rsidRDefault="002B1D36" w:rsidP="00434CE0">
      <w:pPr>
        <w:widowControl/>
        <w:spacing w:line="360" w:lineRule="auto"/>
        <w:ind w:firstLineChars="174" w:firstLine="419"/>
        <w:jc w:val="left"/>
        <w:rPr>
          <w:rFonts w:ascii="仿宋" w:eastAsia="仿宋" w:hAnsi="仿宋" w:cs="宋体"/>
          <w:b/>
          <w:kern w:val="0"/>
          <w:sz w:val="24"/>
        </w:rPr>
      </w:pPr>
      <w:r w:rsidRPr="00434CE0">
        <w:rPr>
          <w:rFonts w:ascii="仿宋" w:eastAsia="仿宋" w:hAnsi="仿宋" w:cs="宋体" w:hint="eastAsia"/>
          <w:b/>
          <w:kern w:val="0"/>
          <w:sz w:val="24"/>
        </w:rPr>
        <w:t>若中标价＜100万元：代理服务费=</w:t>
      </w:r>
      <w:r w:rsidR="00434CE0">
        <w:rPr>
          <w:rFonts w:ascii="仿宋" w:eastAsia="仿宋" w:hAnsi="仿宋" w:cs="宋体" w:hint="eastAsia"/>
          <w:b/>
          <w:kern w:val="0"/>
          <w:sz w:val="24"/>
        </w:rPr>
        <w:t>[</w:t>
      </w:r>
      <w:r w:rsidRPr="00434CE0">
        <w:rPr>
          <w:rFonts w:ascii="仿宋" w:eastAsia="仿宋" w:hAnsi="仿宋" w:cs="宋体" w:hint="eastAsia"/>
          <w:b/>
          <w:kern w:val="0"/>
          <w:sz w:val="24"/>
        </w:rPr>
        <w:t>中标价×0.5%</w:t>
      </w:r>
      <w:r w:rsidR="00434CE0">
        <w:rPr>
          <w:rFonts w:ascii="仿宋" w:eastAsia="仿宋" w:hAnsi="仿宋" w:cs="宋体" w:hint="eastAsia"/>
          <w:b/>
          <w:kern w:val="0"/>
          <w:sz w:val="24"/>
        </w:rPr>
        <w:t>]*0.5</w:t>
      </w:r>
    </w:p>
    <w:p w:rsidR="002B1D36" w:rsidRPr="00E953EA" w:rsidRDefault="002B1D36" w:rsidP="002B1D36">
      <w:pPr>
        <w:pStyle w:val="ad"/>
        <w:widowControl/>
        <w:spacing w:line="360" w:lineRule="auto"/>
        <w:ind w:left="420" w:firstLineChars="0" w:firstLine="0"/>
        <w:jc w:val="left"/>
        <w:rPr>
          <w:rFonts w:ascii="仿宋" w:eastAsia="仿宋" w:hAnsi="仿宋" w:cs="宋体"/>
          <w:b/>
          <w:kern w:val="0"/>
          <w:sz w:val="24"/>
          <w:highlight w:val="yellow"/>
        </w:rPr>
      </w:pPr>
      <w:r w:rsidRPr="00E953EA">
        <w:rPr>
          <w:rFonts w:ascii="仿宋" w:eastAsia="仿宋" w:hAnsi="仿宋" w:cs="宋体" w:hint="eastAsia"/>
          <w:b/>
          <w:kern w:val="0"/>
          <w:sz w:val="24"/>
        </w:rPr>
        <w:t>若100万元≤中标价＜500万元：代理服务费=</w:t>
      </w:r>
      <w:r w:rsidR="00434CE0">
        <w:rPr>
          <w:rFonts w:ascii="仿宋" w:eastAsia="仿宋" w:hAnsi="仿宋" w:cs="宋体" w:hint="eastAsia"/>
          <w:b/>
          <w:kern w:val="0"/>
          <w:sz w:val="24"/>
        </w:rPr>
        <w:t>[</w:t>
      </w:r>
      <w:r w:rsidRPr="00E953EA">
        <w:rPr>
          <w:rFonts w:ascii="仿宋" w:eastAsia="仿宋" w:hAnsi="仿宋" w:cs="宋体" w:hint="eastAsia"/>
          <w:b/>
          <w:kern w:val="0"/>
          <w:sz w:val="24"/>
        </w:rPr>
        <w:t>100万元×0.5%+（中标价-100万元）×0.35%</w:t>
      </w:r>
      <w:r w:rsidR="00434CE0">
        <w:rPr>
          <w:rFonts w:ascii="仿宋" w:eastAsia="仿宋" w:hAnsi="仿宋" w:cs="宋体" w:hint="eastAsia"/>
          <w:b/>
          <w:kern w:val="0"/>
          <w:sz w:val="24"/>
        </w:rPr>
        <w:t>]*0.5</w:t>
      </w:r>
    </w:p>
    <w:p w:rsidR="009F24B8" w:rsidRPr="008429E7" w:rsidRDefault="009F24B8" w:rsidP="009F24B8">
      <w:pPr>
        <w:adjustRightInd w:val="0"/>
        <w:ind w:right="480"/>
        <w:jc w:val="right"/>
        <w:rPr>
          <w:rFonts w:ascii="仿宋" w:eastAsia="仿宋" w:hAnsi="仿宋"/>
          <w:sz w:val="28"/>
          <w:szCs w:val="28"/>
        </w:rPr>
      </w:pPr>
    </w:p>
    <w:p w:rsidR="009F24B8" w:rsidRPr="008429E7" w:rsidRDefault="009F24B8" w:rsidP="006A00B1">
      <w:pPr>
        <w:adjustRightInd w:val="0"/>
        <w:ind w:right="480"/>
        <w:jc w:val="right"/>
        <w:rPr>
          <w:rFonts w:ascii="仿宋" w:eastAsia="仿宋" w:hAnsi="仿宋"/>
          <w:sz w:val="28"/>
          <w:szCs w:val="28"/>
        </w:rPr>
      </w:pPr>
      <w:r w:rsidRPr="008429E7">
        <w:rPr>
          <w:rFonts w:ascii="仿宋" w:eastAsia="仿宋" w:hAnsi="仿宋" w:hint="eastAsia"/>
          <w:sz w:val="28"/>
          <w:szCs w:val="28"/>
        </w:rPr>
        <w:t>采购人：芜湖城市园林集团有限公司</w:t>
      </w:r>
    </w:p>
    <w:p w:rsidR="009F24B8" w:rsidRPr="008429E7" w:rsidRDefault="009F24B8" w:rsidP="006A00B1">
      <w:pPr>
        <w:spacing w:line="520" w:lineRule="exact"/>
        <w:ind w:right="420" w:firstLineChars="350" w:firstLine="980"/>
        <w:jc w:val="right"/>
        <w:rPr>
          <w:rFonts w:ascii="仿宋" w:eastAsia="仿宋" w:hAnsi="仿宋"/>
          <w:sz w:val="28"/>
          <w:szCs w:val="28"/>
        </w:rPr>
      </w:pPr>
      <w:r w:rsidRPr="008429E7">
        <w:rPr>
          <w:rFonts w:ascii="仿宋" w:eastAsia="仿宋" w:hAnsi="仿宋" w:hint="eastAsia"/>
          <w:sz w:val="28"/>
          <w:szCs w:val="28"/>
        </w:rPr>
        <w:t>代理机构：安徽城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9F24B8" w:rsidRPr="008429E7" w:rsidRDefault="009F24B8" w:rsidP="006A00B1">
      <w:pPr>
        <w:wordWrap w:val="0"/>
        <w:adjustRightInd w:val="0"/>
        <w:ind w:right="480"/>
        <w:jc w:val="right"/>
        <w:rPr>
          <w:rFonts w:ascii="仿宋" w:eastAsia="仿宋" w:hAnsi="仿宋"/>
          <w:sz w:val="28"/>
          <w:szCs w:val="28"/>
        </w:rPr>
      </w:pPr>
    </w:p>
    <w:p w:rsidR="00B379CE" w:rsidRPr="008429E7" w:rsidRDefault="00EE62D4" w:rsidP="006A00B1">
      <w:pPr>
        <w:adjustRightInd w:val="0"/>
        <w:ind w:right="480"/>
        <w:jc w:val="right"/>
        <w:rPr>
          <w:rFonts w:ascii="仿宋" w:eastAsia="仿宋" w:hAnsi="仿宋"/>
          <w:sz w:val="28"/>
          <w:szCs w:val="28"/>
        </w:rPr>
        <w:sectPr w:rsidR="00B379CE" w:rsidRPr="008429E7" w:rsidSect="00446EBB">
          <w:pgSz w:w="11906" w:h="16838"/>
          <w:pgMar w:top="1134" w:right="1134" w:bottom="1134" w:left="1134" w:header="850" w:footer="992" w:gutter="0"/>
          <w:cols w:space="425"/>
          <w:docGrid w:linePitch="312"/>
        </w:sectPr>
      </w:pPr>
      <w:r w:rsidRPr="008429E7">
        <w:rPr>
          <w:rFonts w:ascii="仿宋" w:eastAsia="仿宋" w:hAnsi="仿宋" w:hint="eastAsia"/>
          <w:sz w:val="28"/>
          <w:szCs w:val="28"/>
        </w:rPr>
        <w:t>2022</w:t>
      </w:r>
      <w:r w:rsidR="00B379CE" w:rsidRPr="008429E7">
        <w:rPr>
          <w:rFonts w:ascii="仿宋" w:eastAsia="仿宋" w:hAnsi="仿宋" w:hint="eastAsia"/>
          <w:sz w:val="28"/>
          <w:szCs w:val="28"/>
        </w:rPr>
        <w:t>年</w:t>
      </w:r>
      <w:r w:rsidRPr="008429E7">
        <w:rPr>
          <w:rFonts w:ascii="仿宋" w:eastAsia="仿宋" w:hAnsi="仿宋" w:hint="eastAsia"/>
          <w:sz w:val="28"/>
          <w:szCs w:val="28"/>
        </w:rPr>
        <w:t>07</w:t>
      </w:r>
      <w:r w:rsidR="00B379CE" w:rsidRPr="008429E7">
        <w:rPr>
          <w:rFonts w:ascii="仿宋" w:eastAsia="仿宋" w:hAnsi="仿宋" w:hint="eastAsia"/>
          <w:sz w:val="28"/>
          <w:szCs w:val="28"/>
        </w:rPr>
        <w:t>月</w:t>
      </w:r>
      <w:r w:rsidR="00E71C72" w:rsidRPr="008429E7">
        <w:rPr>
          <w:rFonts w:ascii="仿宋" w:eastAsia="仿宋" w:hAnsi="仿宋" w:hint="eastAsia"/>
          <w:sz w:val="28"/>
          <w:szCs w:val="28"/>
        </w:rPr>
        <w:t>21</w:t>
      </w:r>
      <w:r w:rsidR="00436EA2" w:rsidRPr="008429E7">
        <w:rPr>
          <w:rFonts w:ascii="仿宋" w:eastAsia="仿宋" w:hAnsi="仿宋" w:hint="eastAsia"/>
          <w:sz w:val="28"/>
          <w:szCs w:val="28"/>
        </w:rPr>
        <w:t>日</w:t>
      </w:r>
    </w:p>
    <w:p w:rsidR="007A55E1" w:rsidRPr="008429E7" w:rsidRDefault="007A55E1" w:rsidP="007A55E1">
      <w:pPr>
        <w:adjustRightInd w:val="0"/>
        <w:spacing w:line="360" w:lineRule="auto"/>
        <w:ind w:right="480"/>
        <w:jc w:val="center"/>
        <w:rPr>
          <w:rFonts w:ascii="仿宋" w:eastAsia="仿宋" w:hAnsi="仿宋"/>
          <w:b/>
          <w:sz w:val="28"/>
          <w:szCs w:val="28"/>
        </w:rPr>
      </w:pPr>
      <w:r w:rsidRPr="008429E7">
        <w:rPr>
          <w:rFonts w:ascii="仿宋" w:eastAsia="仿宋" w:hAnsi="仿宋" w:hint="eastAsia"/>
          <w:b/>
          <w:sz w:val="28"/>
          <w:szCs w:val="28"/>
        </w:rPr>
        <w:lastRenderedPageBreak/>
        <w:t>第二章</w:t>
      </w:r>
      <w:r w:rsidR="00715DF3">
        <w:rPr>
          <w:rFonts w:ascii="仿宋" w:eastAsia="仿宋" w:hAnsi="仿宋" w:hint="eastAsia"/>
          <w:b/>
          <w:sz w:val="28"/>
          <w:szCs w:val="28"/>
        </w:rPr>
        <w:t xml:space="preserve"> </w:t>
      </w:r>
      <w:r w:rsidRPr="008429E7">
        <w:rPr>
          <w:rFonts w:ascii="仿宋" w:eastAsia="仿宋" w:hAnsi="仿宋" w:hint="eastAsia"/>
          <w:b/>
          <w:sz w:val="28"/>
          <w:szCs w:val="28"/>
        </w:rPr>
        <w:t>供应商须知</w:t>
      </w:r>
    </w:p>
    <w:p w:rsidR="007A55E1" w:rsidRPr="008429E7" w:rsidRDefault="007A55E1" w:rsidP="00935A24">
      <w:pPr>
        <w:tabs>
          <w:tab w:val="left" w:pos="0"/>
          <w:tab w:val="left" w:pos="420"/>
        </w:tabs>
        <w:adjustRightInd w:val="0"/>
        <w:spacing w:line="360" w:lineRule="auto"/>
        <w:ind w:firstLineChars="200" w:firstLine="562"/>
        <w:rPr>
          <w:rFonts w:ascii="仿宋" w:eastAsia="仿宋" w:hAnsi="仿宋"/>
          <w:sz w:val="28"/>
          <w:szCs w:val="28"/>
        </w:rPr>
      </w:pPr>
      <w:r w:rsidRPr="008429E7">
        <w:rPr>
          <w:rFonts w:ascii="仿宋" w:eastAsia="仿宋" w:hAnsi="仿宋" w:hint="eastAsia"/>
          <w:b/>
          <w:bCs/>
          <w:sz w:val="28"/>
          <w:szCs w:val="28"/>
        </w:rPr>
        <w:t>一、</w:t>
      </w:r>
      <w:r w:rsidRPr="008429E7">
        <w:rPr>
          <w:rFonts w:ascii="仿宋" w:eastAsia="仿宋" w:hAnsi="仿宋" w:hint="eastAsia"/>
          <w:b/>
          <w:sz w:val="28"/>
          <w:szCs w:val="28"/>
        </w:rPr>
        <w:t>响应文件份数和签署：</w:t>
      </w:r>
    </w:p>
    <w:p w:rsidR="007A55E1" w:rsidRPr="008429E7" w:rsidRDefault="007A55E1" w:rsidP="00935A24">
      <w:pPr>
        <w:numPr>
          <w:ilvl w:val="0"/>
          <w:numId w:val="4"/>
        </w:numPr>
        <w:spacing w:line="360" w:lineRule="auto"/>
        <w:ind w:left="0" w:firstLineChars="200" w:firstLine="560"/>
        <w:rPr>
          <w:rFonts w:ascii="仿宋" w:eastAsia="仿宋" w:hAnsi="仿宋"/>
          <w:sz w:val="28"/>
          <w:szCs w:val="28"/>
        </w:rPr>
      </w:pPr>
      <w:r w:rsidRPr="008429E7">
        <w:rPr>
          <w:rFonts w:ascii="仿宋" w:eastAsia="仿宋" w:hAnsi="仿宋" w:hint="eastAsia"/>
          <w:bCs/>
          <w:sz w:val="28"/>
          <w:szCs w:val="28"/>
        </w:rPr>
        <w:t>提供响应文件</w:t>
      </w:r>
      <w:r w:rsidR="00DA7166" w:rsidRPr="008429E7">
        <w:rPr>
          <w:rFonts w:ascii="仿宋" w:eastAsia="仿宋" w:hAnsi="仿宋" w:hint="eastAsia"/>
          <w:b/>
          <w:sz w:val="28"/>
          <w:szCs w:val="28"/>
          <w:highlight w:val="yellow"/>
        </w:rPr>
        <w:t>贰</w:t>
      </w:r>
      <w:r w:rsidRPr="008429E7">
        <w:rPr>
          <w:rFonts w:ascii="仿宋" w:eastAsia="仿宋" w:hAnsi="仿宋" w:hint="eastAsia"/>
          <w:b/>
          <w:sz w:val="28"/>
          <w:szCs w:val="28"/>
          <w:highlight w:val="yellow"/>
        </w:rPr>
        <w:t>份</w:t>
      </w:r>
      <w:r w:rsidRPr="008429E7">
        <w:rPr>
          <w:rFonts w:ascii="仿宋" w:eastAsia="仿宋" w:hAnsi="仿宋" w:hint="eastAsia"/>
          <w:b/>
          <w:sz w:val="28"/>
          <w:szCs w:val="28"/>
        </w:rPr>
        <w:t>(一份标明为“正本”，其余标明为“副本”)</w:t>
      </w:r>
      <w:r w:rsidRPr="008429E7">
        <w:rPr>
          <w:rFonts w:ascii="仿宋" w:eastAsia="仿宋" w:hAnsi="仿宋" w:hint="eastAsia"/>
          <w:sz w:val="28"/>
          <w:szCs w:val="28"/>
        </w:rPr>
        <w:t>,装袋密封递交</w:t>
      </w:r>
      <w:r w:rsidRPr="008429E7">
        <w:rPr>
          <w:rFonts w:ascii="仿宋" w:eastAsia="仿宋" w:hAnsi="仿宋" w:hint="eastAsia"/>
          <w:sz w:val="28"/>
          <w:szCs w:val="28"/>
          <w:highlight w:val="white"/>
        </w:rPr>
        <w:t>。正本与副本</w:t>
      </w:r>
      <w:r w:rsidRPr="008429E7">
        <w:rPr>
          <w:rFonts w:ascii="仿宋" w:eastAsia="仿宋" w:hAnsi="仿宋" w:hint="eastAsia"/>
          <w:sz w:val="28"/>
          <w:szCs w:val="28"/>
        </w:rPr>
        <w:t>不一致</w:t>
      </w:r>
      <w:r w:rsidRPr="008429E7">
        <w:rPr>
          <w:rFonts w:ascii="仿宋" w:eastAsia="仿宋" w:hAnsi="仿宋" w:hint="eastAsia"/>
          <w:sz w:val="28"/>
          <w:szCs w:val="28"/>
          <w:highlight w:val="white"/>
        </w:rPr>
        <w:t>时，以“正本”为准</w:t>
      </w:r>
      <w:r w:rsidRPr="008429E7">
        <w:rPr>
          <w:rFonts w:ascii="仿宋" w:eastAsia="仿宋" w:hAnsi="仿宋" w:hint="eastAsia"/>
          <w:sz w:val="28"/>
          <w:szCs w:val="28"/>
        </w:rPr>
        <w:t>。</w:t>
      </w:r>
    </w:p>
    <w:p w:rsidR="007A55E1" w:rsidRPr="008429E7" w:rsidRDefault="007A55E1" w:rsidP="00935A24">
      <w:pPr>
        <w:numPr>
          <w:ilvl w:val="0"/>
          <w:numId w:val="4"/>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响应文件正本和所有副本均需书写清晰。</w:t>
      </w:r>
    </w:p>
    <w:p w:rsidR="007A55E1" w:rsidRPr="008429E7" w:rsidRDefault="007A55E1" w:rsidP="00935A24">
      <w:pPr>
        <w:numPr>
          <w:ilvl w:val="0"/>
          <w:numId w:val="4"/>
        </w:numPr>
        <w:spacing w:line="360" w:lineRule="auto"/>
        <w:ind w:left="0" w:firstLineChars="200" w:firstLine="562"/>
        <w:rPr>
          <w:rFonts w:ascii="仿宋" w:eastAsia="仿宋" w:hAnsi="仿宋"/>
          <w:b/>
          <w:bCs/>
          <w:sz w:val="28"/>
          <w:szCs w:val="28"/>
        </w:rPr>
      </w:pPr>
      <w:r w:rsidRPr="008429E7">
        <w:rPr>
          <w:rFonts w:ascii="仿宋" w:eastAsia="仿宋" w:hAnsi="仿宋" w:hint="eastAsia"/>
          <w:b/>
          <w:sz w:val="28"/>
          <w:szCs w:val="28"/>
          <w:highlight w:val="white"/>
        </w:rPr>
        <w:t>响应文件内容均须加盖供应商公章</w:t>
      </w:r>
      <w:r w:rsidRPr="008429E7">
        <w:rPr>
          <w:rFonts w:ascii="仿宋" w:eastAsia="仿宋" w:hAnsi="仿宋" w:hint="eastAsia"/>
          <w:b/>
          <w:sz w:val="28"/>
          <w:szCs w:val="28"/>
        </w:rPr>
        <w:t>。</w:t>
      </w:r>
    </w:p>
    <w:p w:rsidR="00311881" w:rsidRPr="008429E7" w:rsidRDefault="00311881" w:rsidP="00311881">
      <w:pPr>
        <w:numPr>
          <w:ilvl w:val="0"/>
          <w:numId w:val="4"/>
        </w:numPr>
        <w:spacing w:line="360" w:lineRule="auto"/>
        <w:ind w:left="0" w:firstLineChars="200" w:firstLine="560"/>
        <w:rPr>
          <w:rFonts w:ascii="仿宋" w:eastAsia="仿宋" w:hAnsi="仿宋"/>
          <w:bCs/>
          <w:sz w:val="28"/>
          <w:szCs w:val="28"/>
        </w:rPr>
      </w:pPr>
      <w:r w:rsidRPr="008429E7">
        <w:rPr>
          <w:rFonts w:ascii="仿宋" w:eastAsia="仿宋" w:hAnsi="仿宋" w:hint="eastAsia"/>
          <w:bCs/>
          <w:sz w:val="28"/>
          <w:szCs w:val="28"/>
        </w:rPr>
        <w:t>供应商编制和提交响应文件所需费用自理。</w:t>
      </w:r>
    </w:p>
    <w:p w:rsidR="007A55E1" w:rsidRPr="008429E7" w:rsidRDefault="007A55E1" w:rsidP="00935A24">
      <w:pPr>
        <w:spacing w:line="360" w:lineRule="auto"/>
        <w:ind w:firstLineChars="200" w:firstLine="562"/>
        <w:rPr>
          <w:rFonts w:ascii="仿宋" w:eastAsia="仿宋" w:hAnsi="仿宋"/>
          <w:b/>
          <w:bCs/>
          <w:sz w:val="28"/>
          <w:szCs w:val="28"/>
        </w:rPr>
      </w:pPr>
    </w:p>
    <w:p w:rsidR="00734D70" w:rsidRPr="008429E7" w:rsidRDefault="00734D70" w:rsidP="00734D70">
      <w:pPr>
        <w:adjustRightInd w:val="0"/>
        <w:spacing w:line="360" w:lineRule="auto"/>
        <w:ind w:firstLineChars="200" w:firstLine="562"/>
        <w:jc w:val="left"/>
        <w:rPr>
          <w:rFonts w:ascii="仿宋" w:eastAsia="仿宋" w:hAnsi="仿宋"/>
          <w:b/>
          <w:sz w:val="28"/>
          <w:szCs w:val="28"/>
        </w:rPr>
      </w:pPr>
      <w:r w:rsidRPr="008429E7">
        <w:rPr>
          <w:rFonts w:ascii="仿宋" w:eastAsia="仿宋" w:hAnsi="仿宋" w:hint="eastAsia"/>
          <w:b/>
          <w:sz w:val="28"/>
          <w:szCs w:val="28"/>
        </w:rPr>
        <w:t>二、响应文件的评价、比较和成交</w:t>
      </w:r>
    </w:p>
    <w:p w:rsidR="00734D70" w:rsidRPr="008429E7" w:rsidRDefault="00734D70" w:rsidP="00734D70">
      <w:pPr>
        <w:numPr>
          <w:ilvl w:val="0"/>
          <w:numId w:val="5"/>
        </w:numPr>
        <w:adjustRightInd w:val="0"/>
        <w:spacing w:line="360" w:lineRule="auto"/>
        <w:ind w:left="0" w:firstLineChars="200" w:firstLine="560"/>
        <w:jc w:val="left"/>
        <w:rPr>
          <w:rFonts w:ascii="仿宋" w:eastAsia="仿宋" w:hAnsi="仿宋"/>
          <w:sz w:val="28"/>
          <w:szCs w:val="28"/>
        </w:rPr>
      </w:pPr>
      <w:r w:rsidRPr="008429E7">
        <w:rPr>
          <w:rFonts w:ascii="仿宋" w:eastAsia="仿宋" w:hAnsi="仿宋" w:hint="eastAsia"/>
          <w:sz w:val="28"/>
          <w:szCs w:val="28"/>
        </w:rPr>
        <w:t>评审委员会审</w:t>
      </w:r>
      <w:r w:rsidR="00F005BD">
        <w:rPr>
          <w:rFonts w:ascii="仿宋" w:eastAsia="仿宋" w:hAnsi="仿宋" w:hint="eastAsia"/>
          <w:sz w:val="28"/>
          <w:szCs w:val="28"/>
        </w:rPr>
        <w:t>查</w:t>
      </w:r>
      <w:r w:rsidRPr="008429E7">
        <w:rPr>
          <w:rFonts w:ascii="仿宋" w:eastAsia="仿宋" w:hAnsi="仿宋" w:hint="eastAsia"/>
          <w:sz w:val="28"/>
          <w:szCs w:val="28"/>
        </w:rPr>
        <w:t>供应商的响应文件是否在实质上响应了竞价文件的要求</w:t>
      </w:r>
      <w:r w:rsidR="00B61A4D">
        <w:rPr>
          <w:rFonts w:ascii="仿宋" w:eastAsia="仿宋" w:hAnsi="仿宋" w:hint="eastAsia"/>
          <w:sz w:val="28"/>
          <w:szCs w:val="28"/>
        </w:rPr>
        <w:t>，</w:t>
      </w:r>
      <w:r w:rsidR="00F005BD">
        <w:rPr>
          <w:rFonts w:ascii="仿宋" w:eastAsia="仿宋" w:hAnsi="仿宋" w:hint="eastAsia"/>
          <w:sz w:val="28"/>
          <w:szCs w:val="28"/>
        </w:rPr>
        <w:t>审查不合格的响应文件不再进行后续</w:t>
      </w:r>
      <w:r w:rsidR="00F005BD" w:rsidRPr="008429E7">
        <w:rPr>
          <w:rFonts w:ascii="仿宋" w:eastAsia="仿宋" w:hAnsi="仿宋" w:hint="eastAsia"/>
          <w:sz w:val="28"/>
          <w:szCs w:val="28"/>
        </w:rPr>
        <w:t>一对一谈判</w:t>
      </w:r>
      <w:r w:rsidR="00F005BD">
        <w:rPr>
          <w:rFonts w:ascii="仿宋" w:eastAsia="仿宋" w:hAnsi="仿宋" w:hint="eastAsia"/>
          <w:sz w:val="28"/>
          <w:szCs w:val="28"/>
        </w:rPr>
        <w:t>。</w:t>
      </w:r>
    </w:p>
    <w:p w:rsidR="00E356C0" w:rsidRPr="008429E7" w:rsidRDefault="00734D70" w:rsidP="00E356C0">
      <w:pPr>
        <w:widowControl/>
        <w:numPr>
          <w:ilvl w:val="0"/>
          <w:numId w:val="5"/>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w:t>
      </w:r>
      <w:r w:rsidR="00E2572E">
        <w:rPr>
          <w:rFonts w:ascii="仿宋" w:eastAsia="仿宋" w:hAnsi="仿宋" w:hint="eastAsia"/>
          <w:sz w:val="28"/>
          <w:szCs w:val="28"/>
        </w:rPr>
        <w:t>对</w:t>
      </w:r>
      <w:proofErr w:type="gramStart"/>
      <w:r w:rsidR="00E2572E">
        <w:rPr>
          <w:rFonts w:ascii="仿宋" w:eastAsia="仿宋" w:hAnsi="仿宋" w:hint="eastAsia"/>
          <w:sz w:val="28"/>
          <w:szCs w:val="28"/>
        </w:rPr>
        <w:t>有效响应</w:t>
      </w:r>
      <w:proofErr w:type="gramEnd"/>
      <w:r w:rsidR="00834A55">
        <w:rPr>
          <w:rFonts w:ascii="仿宋" w:eastAsia="仿宋" w:hAnsi="仿宋" w:hint="eastAsia"/>
          <w:sz w:val="28"/>
          <w:szCs w:val="28"/>
        </w:rPr>
        <w:t>供应商</w:t>
      </w:r>
      <w:r w:rsidR="00564669" w:rsidRPr="008429E7">
        <w:rPr>
          <w:rFonts w:ascii="仿宋" w:eastAsia="仿宋" w:hAnsi="仿宋" w:hint="eastAsia"/>
          <w:sz w:val="28"/>
          <w:szCs w:val="28"/>
        </w:rPr>
        <w:t>采取</w:t>
      </w:r>
      <w:proofErr w:type="gramStart"/>
      <w:r w:rsidR="00564669" w:rsidRPr="008429E7">
        <w:rPr>
          <w:rFonts w:ascii="仿宋" w:eastAsia="仿宋" w:hAnsi="仿宋" w:hint="eastAsia"/>
          <w:sz w:val="28"/>
          <w:szCs w:val="28"/>
        </w:rPr>
        <w:t>一</w:t>
      </w:r>
      <w:proofErr w:type="gramEnd"/>
      <w:r w:rsidR="00564669" w:rsidRPr="008429E7">
        <w:rPr>
          <w:rFonts w:ascii="仿宋" w:eastAsia="仿宋" w:hAnsi="仿宋" w:hint="eastAsia"/>
          <w:sz w:val="28"/>
          <w:szCs w:val="28"/>
        </w:rPr>
        <w:t>轮式一对一谈判</w:t>
      </w:r>
      <w:r w:rsidRPr="008429E7">
        <w:rPr>
          <w:rFonts w:ascii="仿宋" w:eastAsia="仿宋" w:hAnsi="仿宋" w:hint="eastAsia"/>
          <w:sz w:val="28"/>
          <w:szCs w:val="28"/>
        </w:rPr>
        <w:t>，供应商</w:t>
      </w:r>
      <w:r w:rsidR="00E2572E">
        <w:rPr>
          <w:rFonts w:ascii="仿宋" w:eastAsia="仿宋" w:hAnsi="仿宋" w:hint="eastAsia"/>
          <w:sz w:val="28"/>
          <w:szCs w:val="28"/>
        </w:rPr>
        <w:t>二次</w:t>
      </w:r>
      <w:r w:rsidRPr="008429E7">
        <w:rPr>
          <w:rFonts w:ascii="仿宋" w:eastAsia="仿宋" w:hAnsi="仿宋" w:hint="eastAsia"/>
          <w:sz w:val="28"/>
          <w:szCs w:val="28"/>
        </w:rPr>
        <w:t>报价（最终报价）不得高于上一轮报价（一次报价）。</w:t>
      </w:r>
      <w:r w:rsidR="00E356C0" w:rsidRPr="008429E7">
        <w:rPr>
          <w:rFonts w:ascii="仿宋" w:eastAsia="仿宋" w:hAnsi="仿宋" w:hint="eastAsia"/>
          <w:sz w:val="28"/>
          <w:szCs w:val="28"/>
        </w:rPr>
        <w:t xml:space="preserve">成交原则为符合采购需求且报价最低。 </w:t>
      </w:r>
    </w:p>
    <w:p w:rsidR="00B86666" w:rsidRPr="0084215C" w:rsidRDefault="00E356C0" w:rsidP="0084215C">
      <w:pPr>
        <w:widowControl/>
        <w:numPr>
          <w:ilvl w:val="0"/>
          <w:numId w:val="5"/>
        </w:numPr>
        <w:spacing w:line="360" w:lineRule="auto"/>
        <w:ind w:left="0" w:firstLineChars="200" w:firstLine="560"/>
        <w:rPr>
          <w:rFonts w:ascii="仿宋" w:eastAsia="仿宋" w:hAnsi="仿宋"/>
          <w:sz w:val="28"/>
          <w:szCs w:val="28"/>
        </w:rPr>
      </w:pPr>
      <w:proofErr w:type="gramStart"/>
      <w:r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Pr="0084215C">
        <w:rPr>
          <w:rFonts w:ascii="仿宋" w:eastAsia="仿宋" w:hAnsi="仿宋" w:hint="eastAsia"/>
          <w:sz w:val="28"/>
          <w:szCs w:val="28"/>
        </w:rPr>
        <w:t>大于等于3家时，则</w:t>
      </w:r>
      <w:r w:rsidR="0028473D">
        <w:rPr>
          <w:rFonts w:ascii="仿宋" w:eastAsia="仿宋" w:hAnsi="仿宋" w:hint="eastAsia"/>
          <w:sz w:val="28"/>
          <w:szCs w:val="28"/>
        </w:rPr>
        <w:t>与</w:t>
      </w:r>
      <w:proofErr w:type="gramStart"/>
      <w:r w:rsidR="0084215C"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00B43FA6">
        <w:rPr>
          <w:rFonts w:ascii="仿宋" w:eastAsia="仿宋" w:hAnsi="仿宋" w:hint="eastAsia"/>
          <w:sz w:val="28"/>
          <w:szCs w:val="28"/>
        </w:rPr>
        <w:t>报价最低</w:t>
      </w:r>
      <w:r w:rsidR="00C86DB1">
        <w:rPr>
          <w:rFonts w:ascii="仿宋" w:eastAsia="仿宋" w:hAnsi="仿宋" w:hint="eastAsia"/>
          <w:sz w:val="28"/>
          <w:szCs w:val="28"/>
        </w:rPr>
        <w:t>的</w:t>
      </w:r>
      <w:r w:rsidR="0084215C">
        <w:rPr>
          <w:rFonts w:ascii="仿宋" w:eastAsia="仿宋" w:hAnsi="仿宋" w:hint="eastAsia"/>
          <w:sz w:val="28"/>
          <w:szCs w:val="28"/>
        </w:rPr>
        <w:t>前三名进行谈判；</w:t>
      </w:r>
      <w:proofErr w:type="gramStart"/>
      <w:r w:rsidR="00AC40F8"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00AC40F8">
        <w:rPr>
          <w:rFonts w:ascii="仿宋" w:eastAsia="仿宋" w:hAnsi="仿宋" w:hint="eastAsia"/>
          <w:sz w:val="28"/>
          <w:szCs w:val="28"/>
        </w:rPr>
        <w:t>只有2家时，则与2家进行谈判</w:t>
      </w:r>
      <w:r w:rsidR="000364CC">
        <w:rPr>
          <w:rFonts w:ascii="仿宋" w:eastAsia="仿宋" w:hAnsi="仿宋" w:hint="eastAsia"/>
          <w:sz w:val="28"/>
          <w:szCs w:val="28"/>
        </w:rPr>
        <w:t>；</w:t>
      </w:r>
      <w:proofErr w:type="gramStart"/>
      <w:r w:rsidR="00B86666" w:rsidRPr="0084215C">
        <w:rPr>
          <w:rFonts w:ascii="仿宋" w:eastAsia="仿宋" w:hAnsi="仿宋" w:hint="eastAsia"/>
          <w:sz w:val="28"/>
          <w:szCs w:val="28"/>
        </w:rPr>
        <w:t>有效</w:t>
      </w:r>
      <w:r w:rsidR="003579FC" w:rsidRPr="0084215C">
        <w:rPr>
          <w:rFonts w:ascii="仿宋" w:eastAsia="仿宋" w:hAnsi="仿宋" w:hint="eastAsia"/>
          <w:sz w:val="28"/>
          <w:szCs w:val="28"/>
        </w:rPr>
        <w:t>响应</w:t>
      </w:r>
      <w:proofErr w:type="gramEnd"/>
      <w:r w:rsidR="00936880">
        <w:rPr>
          <w:rFonts w:ascii="仿宋" w:eastAsia="仿宋" w:hAnsi="仿宋" w:hint="eastAsia"/>
          <w:sz w:val="28"/>
          <w:szCs w:val="28"/>
        </w:rPr>
        <w:t>供应商</w:t>
      </w:r>
      <w:r w:rsidR="00B86666" w:rsidRPr="0084215C">
        <w:rPr>
          <w:rFonts w:ascii="仿宋" w:eastAsia="仿宋" w:hAnsi="仿宋" w:hint="eastAsia"/>
          <w:sz w:val="28"/>
          <w:szCs w:val="28"/>
        </w:rPr>
        <w:t>不足2家时，宣布评标流标。</w:t>
      </w:r>
    </w:p>
    <w:p w:rsidR="00AD0622" w:rsidRDefault="00734D70" w:rsidP="006F19BD">
      <w:pPr>
        <w:widowControl/>
        <w:numPr>
          <w:ilvl w:val="0"/>
          <w:numId w:val="5"/>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评审委员会认为各投标报价均较高时，可以否决全部投标。</w:t>
      </w:r>
    </w:p>
    <w:p w:rsidR="003D3A20" w:rsidRPr="008429E7" w:rsidRDefault="003D3A20" w:rsidP="003D3A20">
      <w:pPr>
        <w:widowControl/>
        <w:spacing w:line="360" w:lineRule="auto"/>
        <w:ind w:left="560"/>
        <w:rPr>
          <w:rFonts w:ascii="仿宋" w:eastAsia="仿宋" w:hAnsi="仿宋"/>
          <w:sz w:val="28"/>
          <w:szCs w:val="28"/>
        </w:rPr>
      </w:pPr>
    </w:p>
    <w:p w:rsidR="00AD0622" w:rsidRPr="00716B32" w:rsidRDefault="000B00AB" w:rsidP="00716B32">
      <w:pPr>
        <w:adjustRightInd w:val="0"/>
        <w:spacing w:line="360" w:lineRule="auto"/>
        <w:ind w:firstLineChars="200" w:firstLine="562"/>
        <w:jc w:val="left"/>
        <w:rPr>
          <w:rFonts w:ascii="仿宋" w:eastAsia="仿宋" w:hAnsi="仿宋"/>
          <w:b/>
          <w:sz w:val="28"/>
          <w:szCs w:val="28"/>
        </w:rPr>
      </w:pPr>
      <w:r w:rsidRPr="008429E7">
        <w:rPr>
          <w:rFonts w:ascii="仿宋" w:eastAsia="仿宋" w:hAnsi="仿宋" w:hint="eastAsia"/>
          <w:b/>
          <w:sz w:val="28"/>
          <w:szCs w:val="28"/>
        </w:rPr>
        <w:t>三、</w:t>
      </w:r>
      <w:r w:rsidRPr="00716B32">
        <w:rPr>
          <w:rFonts w:ascii="仿宋" w:eastAsia="仿宋" w:hAnsi="仿宋" w:hint="eastAsia"/>
          <w:b/>
          <w:sz w:val="28"/>
          <w:szCs w:val="28"/>
        </w:rPr>
        <w:t>税金</w:t>
      </w:r>
      <w:r w:rsidR="00716B32" w:rsidRPr="00716B32">
        <w:rPr>
          <w:rFonts w:ascii="仿宋" w:eastAsia="仿宋" w:hAnsi="仿宋" w:hint="eastAsia"/>
          <w:b/>
          <w:sz w:val="28"/>
          <w:szCs w:val="28"/>
        </w:rPr>
        <w:t>：</w:t>
      </w:r>
      <w:r w:rsidRPr="00716B32">
        <w:rPr>
          <w:rFonts w:ascii="仿宋" w:eastAsia="仿宋" w:hAnsi="仿宋" w:hint="eastAsia"/>
          <w:b/>
          <w:sz w:val="28"/>
          <w:szCs w:val="28"/>
        </w:rPr>
        <w:t>本项目采取增值税计算方法，计算时采用一般计税方法。税率为 9%。</w:t>
      </w: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435F5F" w:rsidRPr="008429E7" w:rsidRDefault="00435F5F" w:rsidP="00AD0622">
      <w:pPr>
        <w:widowControl/>
        <w:spacing w:line="360" w:lineRule="auto"/>
        <w:rPr>
          <w:rFonts w:ascii="仿宋" w:eastAsia="仿宋" w:hAnsi="仿宋"/>
          <w:b/>
          <w:sz w:val="28"/>
          <w:szCs w:val="28"/>
        </w:rPr>
      </w:pPr>
      <w:r w:rsidRPr="008429E7">
        <w:rPr>
          <w:rFonts w:ascii="仿宋" w:eastAsia="仿宋" w:hAnsi="仿宋"/>
          <w:b/>
          <w:sz w:val="28"/>
          <w:szCs w:val="28"/>
        </w:rPr>
        <w:br w:type="page"/>
      </w:r>
    </w:p>
    <w:p w:rsidR="00435F5F" w:rsidRPr="008429E7" w:rsidRDefault="00435F5F" w:rsidP="00435F5F">
      <w:pPr>
        <w:spacing w:line="360" w:lineRule="auto"/>
        <w:jc w:val="center"/>
        <w:rPr>
          <w:rFonts w:ascii="仿宋" w:eastAsia="仿宋" w:hAnsi="仿宋"/>
          <w:b/>
          <w:bCs/>
          <w:sz w:val="28"/>
          <w:szCs w:val="28"/>
        </w:rPr>
      </w:pPr>
      <w:r w:rsidRPr="008429E7">
        <w:rPr>
          <w:rFonts w:ascii="仿宋" w:eastAsia="仿宋" w:hAnsi="仿宋" w:hint="eastAsia"/>
          <w:b/>
          <w:bCs/>
          <w:sz w:val="28"/>
          <w:szCs w:val="28"/>
        </w:rPr>
        <w:lastRenderedPageBreak/>
        <w:t>第三章</w:t>
      </w:r>
      <w:r w:rsidR="00943FFE">
        <w:rPr>
          <w:rFonts w:ascii="仿宋" w:eastAsia="仿宋" w:hAnsi="仿宋" w:hint="eastAsia"/>
          <w:b/>
          <w:bCs/>
          <w:sz w:val="28"/>
          <w:szCs w:val="28"/>
        </w:rPr>
        <w:t xml:space="preserve"> </w:t>
      </w:r>
      <w:r w:rsidRPr="008429E7">
        <w:rPr>
          <w:rFonts w:ascii="仿宋" w:eastAsia="仿宋" w:hAnsi="仿宋" w:hint="eastAsia"/>
          <w:b/>
          <w:bCs/>
          <w:sz w:val="28"/>
          <w:szCs w:val="28"/>
        </w:rPr>
        <w:t>采购需求</w:t>
      </w:r>
    </w:p>
    <w:p w:rsidR="002A29EE" w:rsidRPr="00264ED4" w:rsidRDefault="00435F5F" w:rsidP="006026B5">
      <w:pPr>
        <w:spacing w:line="360" w:lineRule="auto"/>
        <w:ind w:firstLineChars="200" w:firstLine="562"/>
        <w:rPr>
          <w:rFonts w:ascii="仿宋" w:eastAsia="仿宋" w:hAnsi="仿宋"/>
          <w:b/>
          <w:sz w:val="28"/>
          <w:szCs w:val="28"/>
        </w:rPr>
      </w:pPr>
      <w:r w:rsidRPr="008429E7">
        <w:rPr>
          <w:rFonts w:ascii="仿宋" w:eastAsia="仿宋" w:hAnsi="仿宋" w:hint="eastAsia"/>
          <w:b/>
          <w:bCs/>
          <w:sz w:val="28"/>
          <w:szCs w:val="28"/>
        </w:rPr>
        <w:tab/>
      </w:r>
      <w:r w:rsidRPr="008429E7">
        <w:rPr>
          <w:rFonts w:ascii="仿宋" w:eastAsia="仿宋" w:hAnsi="仿宋" w:hint="eastAsia"/>
          <w:b/>
          <w:bCs/>
          <w:sz w:val="28"/>
          <w:szCs w:val="28"/>
        </w:rPr>
        <w:tab/>
      </w:r>
      <w:r w:rsidRPr="008429E7">
        <w:rPr>
          <w:rFonts w:ascii="仿宋" w:eastAsia="仿宋" w:hAnsi="仿宋" w:hint="eastAsia"/>
          <w:b/>
          <w:bCs/>
          <w:sz w:val="28"/>
          <w:szCs w:val="28"/>
        </w:rPr>
        <w:tab/>
      </w:r>
      <w:r w:rsidR="006C046E" w:rsidRPr="00264ED4">
        <w:rPr>
          <w:rFonts w:ascii="仿宋" w:eastAsia="仿宋" w:hAnsi="仿宋" w:hint="eastAsia"/>
          <w:b/>
          <w:bCs/>
          <w:sz w:val="28"/>
          <w:szCs w:val="28"/>
        </w:rPr>
        <w:t>一、</w:t>
      </w:r>
      <w:r w:rsidR="002A29EE" w:rsidRPr="00264ED4">
        <w:rPr>
          <w:rFonts w:ascii="仿宋" w:eastAsia="仿宋" w:hAnsi="仿宋" w:hint="eastAsia"/>
          <w:b/>
          <w:sz w:val="28"/>
          <w:szCs w:val="28"/>
        </w:rPr>
        <w:t>付款方式</w:t>
      </w:r>
    </w:p>
    <w:p w:rsidR="002A29EE" w:rsidRPr="00264ED4" w:rsidRDefault="002A29EE" w:rsidP="006026B5">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本项目</w:t>
      </w:r>
      <w:proofErr w:type="gramStart"/>
      <w:r w:rsidRPr="00264ED4">
        <w:rPr>
          <w:rFonts w:ascii="仿宋" w:eastAsia="仿宋" w:hAnsi="仿宋" w:hint="eastAsia"/>
          <w:sz w:val="28"/>
          <w:szCs w:val="28"/>
        </w:rPr>
        <w:t>无工程</w:t>
      </w:r>
      <w:proofErr w:type="gramEnd"/>
      <w:r w:rsidRPr="00264ED4">
        <w:rPr>
          <w:rFonts w:ascii="仿宋" w:eastAsia="仿宋" w:hAnsi="仿宋" w:hint="eastAsia"/>
          <w:sz w:val="28"/>
          <w:szCs w:val="28"/>
        </w:rPr>
        <w:t>预付款。本项目工程总款70%为施工款，30%为养护款。</w:t>
      </w:r>
    </w:p>
    <w:p w:rsidR="002A29EE" w:rsidRPr="00264ED4" w:rsidRDefault="002A29EE" w:rsidP="006026B5">
      <w:pPr>
        <w:numPr>
          <w:ilvl w:val="0"/>
          <w:numId w:val="13"/>
        </w:numPr>
        <w:spacing w:line="360" w:lineRule="auto"/>
        <w:ind w:firstLine="562"/>
        <w:jc w:val="left"/>
        <w:rPr>
          <w:rFonts w:ascii="仿宋" w:eastAsia="仿宋" w:hAnsi="仿宋"/>
          <w:sz w:val="28"/>
          <w:szCs w:val="28"/>
          <w:u w:val="single"/>
        </w:rPr>
      </w:pPr>
      <w:r w:rsidRPr="00264ED4">
        <w:rPr>
          <w:rFonts w:ascii="仿宋" w:eastAsia="仿宋" w:hAnsi="仿宋" w:hint="eastAsia"/>
          <w:sz w:val="28"/>
          <w:szCs w:val="28"/>
        </w:rPr>
        <w:t>进度款按月支付，支付当月完成工程量的60%。工程竣工验收后，付至工程施工款97%（</w:t>
      </w:r>
      <w:proofErr w:type="gramStart"/>
      <w:r w:rsidRPr="00264ED4">
        <w:rPr>
          <w:rFonts w:ascii="仿宋" w:eastAsia="仿宋" w:hAnsi="仿宋" w:hint="eastAsia"/>
          <w:sz w:val="28"/>
          <w:szCs w:val="28"/>
        </w:rPr>
        <w:t>施工款</w:t>
      </w:r>
      <w:proofErr w:type="gramEnd"/>
      <w:r w:rsidRPr="00264ED4">
        <w:rPr>
          <w:rFonts w:ascii="仿宋" w:eastAsia="仿宋" w:hAnsi="仿宋" w:hint="eastAsia"/>
          <w:sz w:val="28"/>
          <w:szCs w:val="28"/>
        </w:rPr>
        <w:t>为工程总款的70%），工程施工款中余款3%作为质保金，待缺陷责任期满后且无质量争议一次性付清。</w:t>
      </w:r>
    </w:p>
    <w:p w:rsidR="002A29EE" w:rsidRPr="00264ED4" w:rsidRDefault="002A29EE" w:rsidP="006026B5">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工程竣工验收后</w:t>
      </w:r>
      <w:r w:rsidRPr="00264ED4">
        <w:rPr>
          <w:rFonts w:ascii="仿宋" w:eastAsia="仿宋" w:hAnsi="仿宋" w:hint="eastAsia"/>
          <w:sz w:val="28"/>
          <w:szCs w:val="28"/>
          <w:u w:val="single"/>
        </w:rPr>
        <w:t xml:space="preserve">  2 </w:t>
      </w:r>
      <w:r w:rsidRPr="00264ED4">
        <w:rPr>
          <w:rFonts w:ascii="仿宋" w:eastAsia="仿宋" w:hAnsi="仿宋" w:hint="eastAsia"/>
          <w:sz w:val="28"/>
          <w:szCs w:val="28"/>
        </w:rPr>
        <w:t>年为养护期，养护期结束考核合格，养护款（工程总款的</w:t>
      </w:r>
      <w:r w:rsidRPr="00264ED4">
        <w:rPr>
          <w:rFonts w:ascii="仿宋" w:eastAsia="仿宋" w:hAnsi="仿宋"/>
          <w:sz w:val="28"/>
          <w:szCs w:val="28"/>
        </w:rPr>
        <w:t>3</w:t>
      </w:r>
      <w:r w:rsidRPr="00264ED4">
        <w:rPr>
          <w:rFonts w:ascii="仿宋" w:eastAsia="仿宋" w:hAnsi="仿宋" w:hint="eastAsia"/>
          <w:sz w:val="28"/>
          <w:szCs w:val="28"/>
        </w:rPr>
        <w:t>0%）一次性付清。</w:t>
      </w:r>
    </w:p>
    <w:p w:rsidR="002A29EE" w:rsidRPr="00264ED4" w:rsidRDefault="002A29EE" w:rsidP="006026B5">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付款条件成就前，乙方需向甲方开具发票，甲方收到发票后安排付款。若乙方未开具发票的，甲方有权拒绝付款且不承担违约责任。</w:t>
      </w:r>
    </w:p>
    <w:p w:rsidR="002A29EE" w:rsidRPr="00264ED4" w:rsidRDefault="002A29EE" w:rsidP="006026B5">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如有图纸或清单范围外的工作量按工程造价打6折结算</w:t>
      </w:r>
      <w:r w:rsidR="00264ED4">
        <w:rPr>
          <w:rFonts w:ascii="仿宋" w:eastAsia="仿宋" w:hAnsi="仿宋" w:hint="eastAsia"/>
          <w:sz w:val="28"/>
          <w:szCs w:val="28"/>
        </w:rPr>
        <w:t>。</w:t>
      </w:r>
    </w:p>
    <w:p w:rsidR="00723171" w:rsidRPr="00264ED4" w:rsidRDefault="002A29EE" w:rsidP="006026B5">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苗木规格满足设计要求同时参照前期标准段苗木验收标准</w:t>
      </w:r>
      <w:r w:rsidR="00264ED4">
        <w:rPr>
          <w:rFonts w:ascii="仿宋" w:eastAsia="仿宋" w:hAnsi="仿宋" w:hint="eastAsia"/>
          <w:sz w:val="28"/>
          <w:szCs w:val="28"/>
        </w:rPr>
        <w:t>。</w:t>
      </w:r>
    </w:p>
    <w:p w:rsidR="003939AC" w:rsidRPr="008429E7" w:rsidRDefault="003939AC">
      <w:pPr>
        <w:widowControl/>
        <w:jc w:val="left"/>
        <w:rPr>
          <w:rFonts w:ascii="仿宋" w:eastAsia="仿宋" w:hAnsi="仿宋"/>
          <w:sz w:val="28"/>
          <w:szCs w:val="28"/>
        </w:rPr>
      </w:pPr>
      <w:r w:rsidRPr="008429E7">
        <w:rPr>
          <w:rFonts w:ascii="仿宋" w:eastAsia="仿宋" w:hAnsi="仿宋"/>
          <w:sz w:val="28"/>
          <w:szCs w:val="28"/>
        </w:rPr>
        <w:br w:type="page"/>
      </w:r>
    </w:p>
    <w:p w:rsidR="003939AC" w:rsidRPr="00616C1E" w:rsidRDefault="003939AC" w:rsidP="003939AC">
      <w:pPr>
        <w:pStyle w:val="10"/>
        <w:rPr>
          <w:rFonts w:ascii="仿宋" w:eastAsia="仿宋" w:hAnsi="仿宋" w:cs="仿宋"/>
          <w:b/>
          <w:bCs/>
          <w:sz w:val="28"/>
          <w:szCs w:val="28"/>
        </w:rPr>
      </w:pPr>
      <w:bookmarkStart w:id="18" w:name="_Hlk109368601"/>
      <w:r w:rsidRPr="00616C1E">
        <w:rPr>
          <w:rFonts w:ascii="仿宋" w:eastAsia="仿宋" w:hAnsi="仿宋" w:cs="仿宋" w:hint="eastAsia"/>
          <w:b/>
          <w:bCs/>
          <w:sz w:val="28"/>
          <w:szCs w:val="28"/>
        </w:rPr>
        <w:lastRenderedPageBreak/>
        <w:t>第</w:t>
      </w:r>
      <w:r w:rsidR="008C26A8" w:rsidRPr="00616C1E">
        <w:rPr>
          <w:rFonts w:ascii="仿宋" w:eastAsia="仿宋" w:hAnsi="仿宋" w:cs="仿宋" w:hint="eastAsia"/>
          <w:b/>
          <w:bCs/>
          <w:sz w:val="28"/>
          <w:szCs w:val="28"/>
        </w:rPr>
        <w:t>四</w:t>
      </w:r>
      <w:r w:rsidRPr="00616C1E">
        <w:rPr>
          <w:rFonts w:ascii="仿宋" w:eastAsia="仿宋" w:hAnsi="仿宋" w:cs="仿宋" w:hint="eastAsia"/>
          <w:b/>
          <w:bCs/>
          <w:sz w:val="28"/>
          <w:szCs w:val="28"/>
        </w:rPr>
        <w:t>章 工程量清单</w:t>
      </w:r>
    </w:p>
    <w:bookmarkEnd w:id="18"/>
    <w:p w:rsidR="008C26A8" w:rsidRPr="008C26A8" w:rsidRDefault="008C26A8" w:rsidP="008C26A8"/>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 工程量清单说明通则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1.1本工程量清单是根据采购文件中包括的、有合同约束力的图纸以及有关工程量清单的国家标准、行业标准、合同条款中约定的工程量计算规则编制。约定计量规则中没有的子目，其工程</w:t>
      </w:r>
      <w:proofErr w:type="gramStart"/>
      <w:r w:rsidRPr="00616C1E">
        <w:rPr>
          <w:rFonts w:ascii="仿宋" w:eastAsia="仿宋" w:hAnsi="仿宋" w:cs="仿宋" w:hint="eastAsia"/>
          <w:sz w:val="24"/>
        </w:rPr>
        <w:t>量按照</w:t>
      </w:r>
      <w:proofErr w:type="gramEnd"/>
      <w:r w:rsidRPr="00616C1E">
        <w:rPr>
          <w:rFonts w:ascii="仿宋" w:eastAsia="仿宋" w:hAnsi="仿宋" w:cs="仿宋" w:hint="eastAsia"/>
          <w:sz w:val="24"/>
        </w:rPr>
        <w:t>有合同约束力的图纸所标示尺寸的</w:t>
      </w:r>
      <w:proofErr w:type="gramStart"/>
      <w:r w:rsidRPr="00616C1E">
        <w:rPr>
          <w:rFonts w:ascii="仿宋" w:eastAsia="仿宋" w:hAnsi="仿宋" w:cs="仿宋" w:hint="eastAsia"/>
          <w:sz w:val="24"/>
        </w:rPr>
        <w:t>理论净量计算</w:t>
      </w:r>
      <w:proofErr w:type="gramEnd"/>
      <w:r w:rsidRPr="00616C1E">
        <w:rPr>
          <w:rFonts w:ascii="仿宋" w:eastAsia="仿宋" w:hAnsi="仿宋" w:cs="仿宋" w:hint="eastAsia"/>
          <w:sz w:val="24"/>
        </w:rPr>
        <w:t xml:space="preserve">。计量采用中华人民共和国法定计量单位。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1.2本工程量清单应与采购文件中的供应商须知、通用合同条款、专用合同条款、技术标准和要求及图纸等一起阅读和理解。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1.3本工程量清单仅是投标报价的共同基础，实际工程计量和工程价款的支付应遵循合同条款的约定。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 投标报价说明通则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2.1工程量清单中的每一子目必须填入单价或价格，且只允许有一个报价。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2.2工程量清单中标价的单价或金额，应包括所需人工费、施工机械使用费、材料费、其他（运杂费、质检费、安装费、缺陷修复费、保险费，以及合同明示或暗示的风险、责任和义务等）费，以及管理费、利润、税金等，并考虑风险因素。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2.3工程量清单中供应商没有填入单价或价格的子目，其费用视为已分摊在工程量清单中其他相关子目的单价或价格之中。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2.4不完全综合单价报价，工程量清单组价。供应商编制响应文件时应对施工期间除可能出现的政策、施工环境和市场的变化以及由于采购人分期付款带来的资金占用风险等可能影响工程造价的因素，</w:t>
      </w:r>
      <w:proofErr w:type="gramStart"/>
      <w:r w:rsidRPr="00616C1E">
        <w:rPr>
          <w:rFonts w:ascii="仿宋" w:eastAsia="仿宋" w:hAnsi="仿宋" w:cs="仿宋" w:hint="eastAsia"/>
          <w:sz w:val="24"/>
        </w:rPr>
        <w:t>作出</w:t>
      </w:r>
      <w:proofErr w:type="gramEnd"/>
      <w:r w:rsidRPr="00616C1E">
        <w:rPr>
          <w:rFonts w:ascii="仿宋" w:eastAsia="仿宋" w:hAnsi="仿宋" w:cs="仿宋" w:hint="eastAsia"/>
          <w:sz w:val="24"/>
        </w:rPr>
        <w:t>正确的评估，并体现到投标报价中。否则，造成的经济风险责任自负。尤其是工程材料，无论是政策变化还是市场变化引起的价格变动，工程实施中供应商不得要求调整（除非合同另有约定）。</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2.5人工</w:t>
      </w:r>
      <w:proofErr w:type="gramStart"/>
      <w:r w:rsidRPr="00616C1E">
        <w:rPr>
          <w:rFonts w:ascii="仿宋" w:eastAsia="仿宋" w:hAnsi="仿宋" w:cs="仿宋" w:hint="eastAsia"/>
          <w:sz w:val="24"/>
        </w:rPr>
        <w:t>费工资</w:t>
      </w:r>
      <w:proofErr w:type="gramEnd"/>
      <w:r w:rsidRPr="00616C1E">
        <w:rPr>
          <w:rFonts w:ascii="仿宋" w:eastAsia="仿宋" w:hAnsi="仿宋" w:cs="仿宋" w:hint="eastAsia"/>
          <w:sz w:val="24"/>
        </w:rPr>
        <w:t>标准应严格执行采购文件及相关规定；</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2.6措施费：措施费计算按现行安徽省工程量清单费用标准执行以及采购文件报价格式文件要求计算。</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2.7税金：供应商须按采购文件规定计算。</w:t>
      </w:r>
    </w:p>
    <w:p w:rsidR="003939AC" w:rsidRPr="00616C1E" w:rsidRDefault="003939AC" w:rsidP="003939AC">
      <w:pPr>
        <w:rPr>
          <w:rFonts w:ascii="仿宋" w:eastAsia="仿宋" w:hAnsi="仿宋" w:cs="仿宋"/>
          <w:sz w:val="24"/>
        </w:rPr>
      </w:pP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3. 工程量清单编制说明</w:t>
      </w:r>
    </w:p>
    <w:p w:rsidR="003939AC" w:rsidRPr="00616C1E" w:rsidRDefault="003939AC" w:rsidP="003939AC">
      <w:pPr>
        <w:spacing w:line="320" w:lineRule="exact"/>
        <w:rPr>
          <w:rFonts w:ascii="仿宋" w:eastAsia="仿宋" w:hAnsi="仿宋" w:cs="仿宋"/>
          <w:sz w:val="24"/>
        </w:rPr>
      </w:pPr>
      <w:r w:rsidRPr="00616C1E">
        <w:rPr>
          <w:rFonts w:ascii="仿宋" w:eastAsia="仿宋" w:hAnsi="仿宋" w:cs="仿宋" w:hint="eastAsia"/>
          <w:sz w:val="24"/>
        </w:rPr>
        <w:t>3.1清单编制说明详见附件：</w:t>
      </w:r>
    </w:p>
    <w:p w:rsidR="003939AC" w:rsidRPr="00616C1E" w:rsidRDefault="003939AC" w:rsidP="003939AC">
      <w:pPr>
        <w:spacing w:line="320" w:lineRule="exact"/>
        <w:rPr>
          <w:rFonts w:ascii="仿宋" w:eastAsia="仿宋" w:hAnsi="仿宋" w:cs="仿宋"/>
          <w:sz w:val="24"/>
        </w:rPr>
      </w:pPr>
      <w:r w:rsidRPr="00616C1E">
        <w:rPr>
          <w:rFonts w:ascii="仿宋" w:eastAsia="仿宋" w:hAnsi="仿宋" w:cs="仿宋" w:hint="eastAsia"/>
          <w:sz w:val="24"/>
        </w:rPr>
        <w:t>3.2补充说明：</w:t>
      </w:r>
    </w:p>
    <w:p w:rsidR="003939AC" w:rsidRPr="00616C1E" w:rsidRDefault="003939AC" w:rsidP="003939AC">
      <w:pPr>
        <w:spacing w:line="320" w:lineRule="exact"/>
        <w:rPr>
          <w:rFonts w:ascii="仿宋" w:eastAsia="仿宋" w:hAnsi="仿宋" w:cs="仿宋"/>
          <w:sz w:val="24"/>
        </w:rPr>
      </w:pP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4. 工程量清单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(详见附件) </w:t>
      </w:r>
    </w:p>
    <w:p w:rsidR="00AE1779" w:rsidRPr="00616C1E" w:rsidRDefault="00AE1779" w:rsidP="006026B5">
      <w:pPr>
        <w:widowControl/>
        <w:spacing w:line="360" w:lineRule="auto"/>
        <w:ind w:firstLineChars="200" w:firstLine="480"/>
        <w:rPr>
          <w:rFonts w:ascii="仿宋" w:eastAsia="仿宋" w:hAnsi="仿宋"/>
          <w:sz w:val="24"/>
        </w:rPr>
      </w:pPr>
    </w:p>
    <w:p w:rsidR="003939AC" w:rsidRPr="008429E7" w:rsidRDefault="003939AC" w:rsidP="00D24677">
      <w:pPr>
        <w:widowControl/>
        <w:spacing w:line="360" w:lineRule="auto"/>
        <w:rPr>
          <w:rFonts w:ascii="仿宋" w:eastAsia="仿宋" w:hAnsi="仿宋"/>
          <w:sz w:val="28"/>
          <w:szCs w:val="28"/>
        </w:rPr>
      </w:pPr>
    </w:p>
    <w:p w:rsidR="003939AC" w:rsidRPr="008429E7" w:rsidRDefault="003939AC">
      <w:pPr>
        <w:widowControl/>
        <w:jc w:val="left"/>
        <w:rPr>
          <w:rFonts w:ascii="仿宋" w:eastAsia="仿宋" w:hAnsi="仿宋"/>
          <w:sz w:val="28"/>
          <w:szCs w:val="28"/>
        </w:rPr>
      </w:pPr>
      <w:r w:rsidRPr="008429E7">
        <w:rPr>
          <w:rFonts w:ascii="仿宋" w:eastAsia="仿宋" w:hAnsi="仿宋"/>
          <w:sz w:val="28"/>
          <w:szCs w:val="28"/>
        </w:rPr>
        <w:br w:type="page"/>
      </w:r>
    </w:p>
    <w:p w:rsidR="008C26A8" w:rsidRPr="008E66FD" w:rsidRDefault="008C26A8" w:rsidP="00620413">
      <w:pPr>
        <w:pStyle w:val="10"/>
        <w:pageBreakBefore/>
        <w:numPr>
          <w:ilvl w:val="0"/>
          <w:numId w:val="0"/>
        </w:numPr>
        <w:ind w:left="432" w:hanging="432"/>
        <w:rPr>
          <w:rFonts w:ascii="仿宋" w:eastAsia="仿宋" w:hAnsi="仿宋" w:cs="仿宋"/>
          <w:b/>
          <w:bCs/>
          <w:sz w:val="28"/>
          <w:szCs w:val="28"/>
        </w:rPr>
      </w:pPr>
      <w:bookmarkStart w:id="19" w:name="_Toc68874274"/>
      <w:r w:rsidRPr="008E66FD">
        <w:rPr>
          <w:rFonts w:ascii="仿宋" w:eastAsia="仿宋" w:hAnsi="仿宋" w:cs="仿宋" w:hint="eastAsia"/>
          <w:b/>
          <w:bCs/>
          <w:sz w:val="28"/>
          <w:szCs w:val="28"/>
        </w:rPr>
        <w:lastRenderedPageBreak/>
        <w:t>第五章  响应文件格式</w:t>
      </w:r>
      <w:bookmarkEnd w:id="19"/>
    </w:p>
    <w:p w:rsidR="008E66FD" w:rsidRPr="008E66FD" w:rsidRDefault="008E66FD" w:rsidP="008E66FD"/>
    <w:p w:rsidR="003939AC" w:rsidRPr="001E60B0" w:rsidRDefault="008E66FD" w:rsidP="008E66FD">
      <w:pPr>
        <w:spacing w:line="360" w:lineRule="auto"/>
        <w:jc w:val="center"/>
        <w:rPr>
          <w:rFonts w:ascii="仿宋" w:eastAsia="仿宋" w:hAnsi="仿宋" w:cs="仿宋"/>
          <w:sz w:val="24"/>
          <w:szCs w:val="36"/>
        </w:rPr>
      </w:pPr>
      <w:r w:rsidRPr="001E60B0">
        <w:rPr>
          <w:rFonts w:ascii="仿宋" w:eastAsia="仿宋" w:hAnsi="仿宋" w:cs="仿宋" w:hint="eastAsia"/>
          <w:sz w:val="24"/>
          <w:szCs w:val="36"/>
        </w:rPr>
        <w:t>一、</w:t>
      </w:r>
      <w:r w:rsidR="003939AC" w:rsidRPr="001E60B0">
        <w:rPr>
          <w:rFonts w:ascii="仿宋" w:eastAsia="仿宋" w:hAnsi="仿宋" w:cs="仿宋" w:hint="eastAsia"/>
          <w:sz w:val="24"/>
          <w:szCs w:val="36"/>
        </w:rPr>
        <w:t>竞争谈判响应声明</w:t>
      </w:r>
    </w:p>
    <w:p w:rsidR="00557504" w:rsidRPr="008429E7" w:rsidRDefault="003939AC" w:rsidP="00557504">
      <w:pPr>
        <w:pStyle w:val="af5"/>
        <w:ind w:firstLineChars="0" w:firstLine="0"/>
        <w:rPr>
          <w:rFonts w:ascii="仿宋" w:eastAsia="仿宋" w:hAnsi="仿宋" w:cs="仿宋"/>
          <w:b/>
        </w:rPr>
      </w:pPr>
      <w:r w:rsidRPr="008429E7">
        <w:rPr>
          <w:rFonts w:ascii="仿宋" w:eastAsia="仿宋" w:hAnsi="仿宋" w:cs="仿宋" w:hint="eastAsia"/>
          <w:b/>
          <w:szCs w:val="21"/>
        </w:rPr>
        <w:t>代理机构：</w:t>
      </w:r>
      <w:r w:rsidR="00557504" w:rsidRPr="008429E7">
        <w:rPr>
          <w:rFonts w:ascii="仿宋" w:eastAsia="仿宋" w:hAnsi="仿宋" w:cs="仿宋" w:hint="eastAsia"/>
          <w:b/>
        </w:rPr>
        <w:t>安徽城</w:t>
      </w:r>
      <w:proofErr w:type="gramStart"/>
      <w:r w:rsidR="00557504" w:rsidRPr="008429E7">
        <w:rPr>
          <w:rFonts w:ascii="仿宋" w:eastAsia="仿宋" w:hAnsi="仿宋" w:cs="仿宋" w:hint="eastAsia"/>
          <w:b/>
        </w:rPr>
        <w:t>讯工程</w:t>
      </w:r>
      <w:proofErr w:type="gramEnd"/>
      <w:r w:rsidR="00557504" w:rsidRPr="008429E7">
        <w:rPr>
          <w:rFonts w:ascii="仿宋" w:eastAsia="仿宋" w:hAnsi="仿宋" w:cs="仿宋" w:hint="eastAsia"/>
          <w:b/>
        </w:rPr>
        <w:t>造价咨询有限公司</w:t>
      </w:r>
    </w:p>
    <w:p w:rsidR="003939AC" w:rsidRPr="008429E7" w:rsidRDefault="003939AC" w:rsidP="00557504">
      <w:pPr>
        <w:pStyle w:val="af5"/>
        <w:ind w:firstLine="420"/>
        <w:rPr>
          <w:rFonts w:ascii="仿宋" w:eastAsia="仿宋" w:hAnsi="仿宋" w:cs="仿宋"/>
        </w:rPr>
      </w:pPr>
      <w:r w:rsidRPr="008429E7">
        <w:rPr>
          <w:rFonts w:ascii="仿宋" w:eastAsia="仿宋" w:hAnsi="仿宋" w:cs="仿宋" w:hint="eastAsia"/>
        </w:rPr>
        <w:t>1、根据你方招标工程项目编号为</w:t>
      </w:r>
      <w:r w:rsidRPr="008429E7">
        <w:rPr>
          <w:rFonts w:ascii="仿宋" w:eastAsia="仿宋" w:hAnsi="仿宋" w:cs="仿宋" w:hint="eastAsia"/>
          <w:u w:val="single"/>
        </w:rPr>
        <w:t xml:space="preserve">（项目编号） 的  （项目名称）  </w:t>
      </w:r>
      <w:r w:rsidRPr="008429E7">
        <w:rPr>
          <w:rFonts w:ascii="仿宋" w:eastAsia="仿宋" w:hAnsi="仿宋" w:cs="仿宋" w:hint="eastAsia"/>
        </w:rPr>
        <w:t>工程采购文件，经考察项目现场和研究上述工程采购文件的投标须知、图纸、合同条款、工程量清单、相关技术要求及其他招标资料后，我方愿意以人民币</w:t>
      </w:r>
      <w:r w:rsidRPr="008429E7">
        <w:rPr>
          <w:rFonts w:ascii="仿宋" w:eastAsia="仿宋" w:hAnsi="仿宋" w:cs="仿宋" w:hint="eastAsia"/>
          <w:u w:val="single"/>
        </w:rPr>
        <w:t>（大写）                元(￥        )</w:t>
      </w:r>
      <w:r w:rsidRPr="008429E7">
        <w:rPr>
          <w:rFonts w:ascii="仿宋" w:eastAsia="仿宋" w:hAnsi="仿宋" w:cs="仿宋" w:hint="eastAsia"/>
        </w:rPr>
        <w:t>，并按上述图纸、合同条款、工程量清单技术要求及贵单位提供的其他招标资料要求承包上述工程的施工、竣工并承担任何质量缺陷保修责任。</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2、如我方中标，我方保证本工程</w:t>
      </w:r>
      <w:proofErr w:type="gramStart"/>
      <w:r w:rsidRPr="008429E7">
        <w:rPr>
          <w:rFonts w:ascii="仿宋" w:eastAsia="仿宋" w:hAnsi="仿宋" w:cs="仿宋" w:hint="eastAsia"/>
        </w:rPr>
        <w:t>不</w:t>
      </w:r>
      <w:proofErr w:type="gramEnd"/>
      <w:r w:rsidRPr="008429E7">
        <w:rPr>
          <w:rFonts w:ascii="仿宋" w:eastAsia="仿宋" w:hAnsi="仿宋" w:cs="仿宋" w:hint="eastAsia"/>
        </w:rPr>
        <w:t>转包、分包。</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3、如我方中标，我方拟派</w:t>
      </w:r>
      <w:r w:rsidR="00BB0401" w:rsidRPr="00BB0401">
        <w:rPr>
          <w:rFonts w:ascii="仿宋" w:eastAsia="仿宋" w:hAnsi="仿宋" w:cs="仿宋" w:hint="eastAsia"/>
          <w:u w:val="single"/>
        </w:rPr>
        <w:t xml:space="preserve">    </w:t>
      </w:r>
      <w:r w:rsidR="00351AF2">
        <w:rPr>
          <w:rFonts w:ascii="仿宋" w:eastAsia="仿宋" w:hAnsi="仿宋" w:cs="仿宋" w:hint="eastAsia"/>
          <w:u w:val="single"/>
        </w:rPr>
        <w:t xml:space="preserve"> </w:t>
      </w:r>
      <w:r w:rsidR="00BB0401" w:rsidRPr="00BB0401">
        <w:rPr>
          <w:rFonts w:ascii="仿宋" w:eastAsia="仿宋" w:hAnsi="仿宋" w:cs="仿宋" w:hint="eastAsia"/>
          <w:u w:val="single"/>
        </w:rPr>
        <w:t xml:space="preserve">  </w:t>
      </w:r>
      <w:r w:rsidRPr="008429E7">
        <w:rPr>
          <w:rFonts w:ascii="仿宋" w:eastAsia="仿宋" w:hAnsi="仿宋" w:cs="仿宋" w:hint="eastAsia"/>
        </w:rPr>
        <w:t>为本工程项目负责人，其资质为</w:t>
      </w:r>
      <w:r w:rsidRPr="008429E7">
        <w:rPr>
          <w:rFonts w:ascii="仿宋" w:eastAsia="仿宋" w:hAnsi="仿宋" w:cs="仿宋" w:hint="eastAsia"/>
          <w:u w:val="single"/>
        </w:rPr>
        <w:t xml:space="preserve">  </w:t>
      </w:r>
      <w:r w:rsidR="00351AF2">
        <w:rPr>
          <w:rFonts w:ascii="仿宋" w:eastAsia="仿宋" w:hAnsi="仿宋" w:cs="仿宋" w:hint="eastAsia"/>
          <w:u w:val="single"/>
        </w:rPr>
        <w:t xml:space="preserve">  </w:t>
      </w:r>
      <w:r w:rsidRPr="008429E7">
        <w:rPr>
          <w:rFonts w:ascii="仿宋" w:eastAsia="仿宋" w:hAnsi="仿宋" w:cs="仿宋" w:hint="eastAsia"/>
          <w:u w:val="single"/>
        </w:rPr>
        <w:t xml:space="preserve"> ，</w:t>
      </w:r>
      <w:r w:rsidRPr="008429E7">
        <w:rPr>
          <w:rFonts w:ascii="仿宋" w:eastAsia="仿宋" w:hAnsi="仿宋" w:cs="仿宋" w:hint="eastAsia"/>
        </w:rPr>
        <w:t>在本工程竣工前不予变更。</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4、如我方中标，我方保证按合同中规定的开工日期开始施工，在投标工期内完工并交付全部工程，并确保该工程竣工验收质量达到</w:t>
      </w:r>
      <w:r w:rsidR="00351AF2" w:rsidRPr="00351AF2">
        <w:rPr>
          <w:rFonts w:ascii="仿宋" w:eastAsia="仿宋" w:hAnsi="仿宋" w:cs="仿宋" w:hint="eastAsia"/>
          <w:u w:val="single"/>
        </w:rPr>
        <w:t xml:space="preserve">   </w:t>
      </w:r>
      <w:r w:rsidR="00351AF2">
        <w:rPr>
          <w:rFonts w:ascii="仿宋" w:eastAsia="仿宋" w:hAnsi="仿宋" w:cs="仿宋" w:hint="eastAsia"/>
          <w:u w:val="single"/>
        </w:rPr>
        <w:t xml:space="preserve">  </w:t>
      </w:r>
      <w:r w:rsidR="00351AF2" w:rsidRPr="00351AF2">
        <w:rPr>
          <w:rFonts w:ascii="仿宋" w:eastAsia="仿宋" w:hAnsi="仿宋" w:cs="仿宋" w:hint="eastAsia"/>
          <w:u w:val="single"/>
        </w:rPr>
        <w:t xml:space="preserve"> </w:t>
      </w:r>
      <w:r w:rsidRPr="008429E7">
        <w:rPr>
          <w:rFonts w:ascii="仿宋" w:eastAsia="仿宋" w:hAnsi="仿宋" w:cs="仿宋" w:hint="eastAsia"/>
        </w:rPr>
        <w:t xml:space="preserve">标准。 </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 xml:space="preserve">5、如果我方中标，我方将按照合同条款的规定提交履约保证金，并对此共同地和分别地承担责任。 </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 xml:space="preserve">6、我方同意所提交的响应文件，从采购文件规定的投标截止期开始，在投标有效期内有效，在此期间内如中标，我方将受此约束。 </w:t>
      </w:r>
    </w:p>
    <w:p w:rsidR="003939AC" w:rsidRPr="008429E7" w:rsidRDefault="003939AC" w:rsidP="003939AC">
      <w:pPr>
        <w:spacing w:line="300" w:lineRule="auto"/>
        <w:ind w:firstLineChars="195" w:firstLine="409"/>
        <w:rPr>
          <w:rFonts w:ascii="仿宋" w:eastAsia="仿宋" w:hAnsi="仿宋" w:cs="仿宋"/>
        </w:rPr>
      </w:pPr>
      <w:r w:rsidRPr="008429E7">
        <w:rPr>
          <w:rFonts w:ascii="仿宋" w:eastAsia="仿宋" w:hAnsi="仿宋" w:cs="仿宋" w:hint="eastAsia"/>
        </w:rPr>
        <w:t>7、你方的中标通知书及采购文件和本响应文件将成为约束双方的合同文件的组成部分。</w:t>
      </w:r>
    </w:p>
    <w:p w:rsidR="003939AC" w:rsidRPr="008429E7" w:rsidRDefault="003939AC" w:rsidP="003939AC">
      <w:pPr>
        <w:pStyle w:val="af5"/>
        <w:ind w:firstLineChars="202" w:firstLine="424"/>
        <w:rPr>
          <w:rFonts w:ascii="仿宋" w:eastAsia="仿宋" w:hAnsi="仿宋" w:cs="仿宋"/>
        </w:rPr>
      </w:pP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供应商：(盖章)</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单位地址及邮政编码：</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法定代表人（盖章）：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联系电话（传真）：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开户银行名称：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szCs w:val="21"/>
        </w:rPr>
        <w:t xml:space="preserve">开户银行账号（基本账户）：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开户银行地址：</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开户银行电话：</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                          </w:t>
      </w:r>
      <w:r w:rsidR="00253C71">
        <w:rPr>
          <w:rFonts w:ascii="仿宋" w:eastAsia="仿宋" w:hAnsi="仿宋" w:cs="仿宋" w:hint="eastAsia"/>
        </w:rPr>
        <w:t xml:space="preserve">                               </w:t>
      </w:r>
      <w:r w:rsidRPr="008429E7">
        <w:rPr>
          <w:rFonts w:ascii="仿宋" w:eastAsia="仿宋" w:hAnsi="仿宋" w:cs="仿宋" w:hint="eastAsia"/>
        </w:rPr>
        <w:t>年    月    日</w:t>
      </w:r>
    </w:p>
    <w:p w:rsidR="003939AC" w:rsidRPr="008429E7" w:rsidRDefault="003939AC" w:rsidP="008429E7">
      <w:pPr>
        <w:spacing w:line="360" w:lineRule="auto"/>
        <w:jc w:val="center"/>
        <w:rPr>
          <w:rFonts w:ascii="仿宋" w:eastAsia="仿宋" w:hAnsi="仿宋" w:cs="仿宋"/>
          <w:bCs/>
          <w:sz w:val="28"/>
          <w:szCs w:val="32"/>
        </w:rPr>
      </w:pPr>
      <w:r w:rsidRPr="008429E7">
        <w:rPr>
          <w:rFonts w:ascii="仿宋" w:eastAsia="仿宋" w:hAnsi="仿宋" w:cs="仿宋" w:hint="eastAsia"/>
          <w:u w:val="single"/>
        </w:rPr>
        <w:br w:type="page"/>
      </w:r>
      <w:r w:rsidRPr="008429E7">
        <w:rPr>
          <w:rFonts w:ascii="仿宋" w:eastAsia="仿宋" w:hAnsi="仿宋" w:cs="仿宋" w:hint="eastAsia"/>
          <w:bCs/>
          <w:sz w:val="28"/>
          <w:szCs w:val="32"/>
        </w:rPr>
        <w:lastRenderedPageBreak/>
        <w:t>二、法定代表人授权委托书</w:t>
      </w:r>
    </w:p>
    <w:p w:rsidR="003939AC" w:rsidRPr="008429E7" w:rsidRDefault="003939AC" w:rsidP="003939AC">
      <w:pPr>
        <w:spacing w:line="360" w:lineRule="auto"/>
        <w:jc w:val="center"/>
        <w:rPr>
          <w:rFonts w:ascii="仿宋" w:eastAsia="仿宋" w:hAnsi="仿宋" w:cs="仿宋"/>
          <w:b/>
          <w:bCs/>
          <w:szCs w:val="36"/>
        </w:rPr>
      </w:pPr>
      <w:r w:rsidRPr="008429E7">
        <w:rPr>
          <w:rFonts w:ascii="仿宋" w:eastAsia="仿宋" w:hAnsi="仿宋" w:cs="仿宋" w:hint="eastAsia"/>
          <w:b/>
          <w:bCs/>
          <w:szCs w:val="36"/>
        </w:rPr>
        <w:t>（适用于授权委托人参加投标）</w:t>
      </w:r>
    </w:p>
    <w:p w:rsidR="003939AC" w:rsidRPr="008429E7" w:rsidRDefault="003939AC" w:rsidP="003939AC">
      <w:pPr>
        <w:widowControl/>
        <w:spacing w:line="360" w:lineRule="auto"/>
        <w:ind w:firstLine="420"/>
        <w:rPr>
          <w:rFonts w:ascii="仿宋" w:eastAsia="仿宋" w:hAnsi="仿宋" w:cs="仿宋"/>
          <w:kern w:val="0"/>
          <w:szCs w:val="21"/>
        </w:rPr>
      </w:pPr>
      <w:r w:rsidRPr="008429E7">
        <w:rPr>
          <w:rFonts w:ascii="仿宋" w:eastAsia="仿宋" w:hAnsi="仿宋" w:cs="仿宋" w:hint="eastAsia"/>
          <w:kern w:val="0"/>
          <w:szCs w:val="23"/>
        </w:rPr>
        <w:t>本授权委托书申明，我</w:t>
      </w:r>
      <w:r w:rsidRPr="008429E7">
        <w:rPr>
          <w:rFonts w:ascii="Calibri" w:eastAsia="仿宋" w:hAnsi="Calibri" w:cs="Calibri"/>
          <w:kern w:val="0"/>
          <w:szCs w:val="23"/>
          <w:u w:val="single"/>
        </w:rPr>
        <w:t>     </w:t>
      </w:r>
      <w:r w:rsidRPr="008429E7">
        <w:rPr>
          <w:rFonts w:ascii="仿宋" w:eastAsia="仿宋" w:hAnsi="仿宋" w:cs="仿宋" w:hint="eastAsia"/>
          <w:kern w:val="0"/>
          <w:szCs w:val="23"/>
        </w:rPr>
        <w:t xml:space="preserve">(姓名)系 </w:t>
      </w:r>
      <w:r w:rsidRPr="008429E7">
        <w:rPr>
          <w:rFonts w:ascii="Calibri" w:eastAsia="仿宋" w:hAnsi="Calibri" w:cs="Calibri"/>
          <w:kern w:val="0"/>
          <w:szCs w:val="23"/>
          <w:u w:val="single"/>
        </w:rPr>
        <w:t>         </w:t>
      </w:r>
      <w:r w:rsidRPr="008429E7">
        <w:rPr>
          <w:rFonts w:ascii="仿宋" w:eastAsia="仿宋" w:hAnsi="仿宋" w:cs="仿宋" w:hint="eastAsia"/>
          <w:kern w:val="0"/>
          <w:szCs w:val="23"/>
        </w:rPr>
        <w:t>(供应商名称)的法定代表人，现授权委托</w:t>
      </w:r>
      <w:r w:rsidRPr="008429E7">
        <w:rPr>
          <w:rFonts w:ascii="Calibri" w:eastAsia="仿宋" w:hAnsi="Calibri" w:cs="Calibri"/>
          <w:kern w:val="0"/>
          <w:szCs w:val="23"/>
          <w:u w:val="single"/>
        </w:rPr>
        <w:t>     </w:t>
      </w:r>
      <w:r w:rsidRPr="008429E7">
        <w:rPr>
          <w:rFonts w:ascii="仿宋" w:eastAsia="仿宋" w:hAnsi="仿宋" w:cs="仿宋" w:hint="eastAsia"/>
          <w:kern w:val="0"/>
          <w:szCs w:val="23"/>
        </w:rPr>
        <w:t>(姓名)为我方代理人，参加</w:t>
      </w:r>
      <w:r w:rsidRPr="008429E7">
        <w:rPr>
          <w:rFonts w:ascii="Calibri" w:eastAsia="仿宋" w:hAnsi="Calibri" w:cs="Calibri"/>
          <w:kern w:val="0"/>
          <w:szCs w:val="23"/>
          <w:u w:val="single"/>
        </w:rPr>
        <w:t>       </w:t>
      </w:r>
      <w:r w:rsidRPr="008429E7">
        <w:rPr>
          <w:rFonts w:ascii="仿宋" w:eastAsia="仿宋" w:hAnsi="仿宋" w:cs="仿宋" w:hint="eastAsia"/>
          <w:kern w:val="0"/>
          <w:szCs w:val="23"/>
        </w:rPr>
        <w:t>(采购人名称)</w:t>
      </w:r>
      <w:r w:rsidRPr="008429E7">
        <w:rPr>
          <w:rFonts w:ascii="Calibri" w:eastAsia="仿宋" w:hAnsi="Calibri" w:cs="Calibri"/>
          <w:kern w:val="0"/>
          <w:szCs w:val="23"/>
          <w:u w:val="single"/>
        </w:rPr>
        <w:t>             </w:t>
      </w:r>
      <w:r w:rsidRPr="008429E7">
        <w:rPr>
          <w:rFonts w:ascii="仿宋" w:eastAsia="仿宋" w:hAnsi="仿宋" w:cs="仿宋" w:hint="eastAsia"/>
          <w:kern w:val="0"/>
          <w:szCs w:val="23"/>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rsidR="003939AC" w:rsidRPr="008429E7" w:rsidRDefault="003939AC" w:rsidP="003939AC">
      <w:pPr>
        <w:widowControl/>
        <w:spacing w:line="360" w:lineRule="auto"/>
        <w:rPr>
          <w:rFonts w:ascii="仿宋" w:eastAsia="仿宋" w:hAnsi="仿宋" w:cs="仿宋"/>
          <w:kern w:val="0"/>
          <w:szCs w:val="23"/>
        </w:rPr>
      </w:pPr>
      <w:r w:rsidRPr="008429E7">
        <w:rPr>
          <w:rFonts w:ascii="仿宋" w:eastAsia="仿宋" w:hAnsi="仿宋" w:cs="仿宋" w:hint="eastAsia"/>
          <w:kern w:val="0"/>
          <w:szCs w:val="23"/>
        </w:rPr>
        <w:t>代理人无转委托权，特此委托。</w:t>
      </w:r>
    </w:p>
    <w:p w:rsidR="003939AC" w:rsidRPr="008429E7" w:rsidRDefault="003939AC" w:rsidP="003939AC">
      <w:pPr>
        <w:widowControl/>
        <w:spacing w:line="360" w:lineRule="auto"/>
        <w:rPr>
          <w:rFonts w:ascii="仿宋" w:eastAsia="仿宋" w:hAnsi="仿宋" w:cs="仿宋"/>
          <w:kern w:val="0"/>
          <w:szCs w:val="21"/>
        </w:rPr>
      </w:pPr>
      <w:r w:rsidRPr="008429E7">
        <w:rPr>
          <w:rFonts w:ascii="仿宋" w:eastAsia="仿宋" w:hAnsi="仿宋" w:cs="仿宋" w:hint="eastAsia"/>
          <w:kern w:val="0"/>
          <w:szCs w:val="23"/>
        </w:rPr>
        <w:t>代理人：</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w:t>
      </w:r>
      <w:r w:rsidR="00253C71" w:rsidRPr="00253C71">
        <w:rPr>
          <w:rFonts w:ascii="仿宋" w:eastAsia="仿宋" w:hAnsi="仿宋" w:cs="仿宋" w:hint="eastAsia"/>
          <w:kern w:val="0"/>
          <w:szCs w:val="18"/>
        </w:rPr>
        <w:t>盖章或签字</w:t>
      </w:r>
      <w:r w:rsidRPr="008429E7">
        <w:rPr>
          <w:rFonts w:ascii="仿宋" w:eastAsia="仿宋" w:hAnsi="仿宋" w:cs="仿宋" w:hint="eastAsia"/>
          <w:kern w:val="0"/>
          <w:szCs w:val="18"/>
        </w:rPr>
        <w:t>）</w:t>
      </w:r>
    </w:p>
    <w:p w:rsidR="003939AC" w:rsidRPr="00351AF2"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代理人身份证号码：</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Calibri" w:eastAsia="仿宋" w:hAnsi="Calibri" w:cs="Calibri"/>
          <w:kern w:val="0"/>
          <w:szCs w:val="23"/>
        </w:rPr>
        <w:t> </w:t>
      </w:r>
      <w:r w:rsidR="00351AF2">
        <w:rPr>
          <w:rFonts w:ascii="Calibri" w:eastAsia="仿宋" w:hAnsi="Calibri" w:cs="Calibri" w:hint="eastAsia"/>
          <w:kern w:val="0"/>
          <w:szCs w:val="23"/>
        </w:rPr>
        <w:t>联系电话：</w:t>
      </w:r>
      <w:r w:rsidR="00351AF2">
        <w:rPr>
          <w:rFonts w:ascii="Calibri" w:eastAsia="仿宋" w:hAnsi="Calibri" w:cs="Calibri" w:hint="eastAsia"/>
          <w:kern w:val="0"/>
          <w:szCs w:val="23"/>
          <w:u w:val="single"/>
        </w:rPr>
        <w:t xml:space="preserve">          </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 xml:space="preserve">性别: </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年龄：</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Pr="008429E7" w:rsidRDefault="003939AC" w:rsidP="003939AC">
      <w:pPr>
        <w:widowControl/>
        <w:spacing w:line="360" w:lineRule="auto"/>
        <w:rPr>
          <w:rFonts w:ascii="仿宋" w:eastAsia="仿宋" w:hAnsi="仿宋" w:cs="仿宋"/>
          <w:kern w:val="0"/>
          <w:szCs w:val="18"/>
        </w:rPr>
      </w:pPr>
      <w:r w:rsidRPr="008429E7">
        <w:rPr>
          <w:rFonts w:ascii="仿宋" w:eastAsia="仿宋" w:hAnsi="仿宋" w:cs="仿宋" w:hint="eastAsia"/>
          <w:kern w:val="0"/>
          <w:szCs w:val="23"/>
        </w:rPr>
        <w:t>供应商：</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 xml:space="preserve"> (盖章)</w:t>
      </w:r>
    </w:p>
    <w:p w:rsidR="003939AC" w:rsidRPr="008429E7" w:rsidRDefault="003939AC" w:rsidP="003939AC">
      <w:pPr>
        <w:widowControl/>
        <w:spacing w:line="360" w:lineRule="auto"/>
        <w:rPr>
          <w:rFonts w:ascii="仿宋" w:eastAsia="仿宋" w:hAnsi="仿宋" w:cs="仿宋"/>
          <w:kern w:val="0"/>
          <w:szCs w:val="18"/>
        </w:rPr>
      </w:pPr>
      <w:r w:rsidRPr="008429E7">
        <w:rPr>
          <w:rFonts w:ascii="仿宋" w:eastAsia="仿宋" w:hAnsi="仿宋" w:cs="仿宋" w:hint="eastAsia"/>
          <w:kern w:val="0"/>
          <w:szCs w:val="23"/>
        </w:rPr>
        <w:t>法定代表人：</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w:t>
      </w:r>
      <w:r w:rsidR="00253C71" w:rsidRPr="00253C71">
        <w:rPr>
          <w:rFonts w:ascii="仿宋" w:eastAsia="仿宋" w:hAnsi="仿宋" w:cs="仿宋" w:hint="eastAsia"/>
          <w:kern w:val="0"/>
          <w:szCs w:val="18"/>
        </w:rPr>
        <w:t>盖章或签字</w:t>
      </w:r>
      <w:r w:rsidRPr="008429E7">
        <w:rPr>
          <w:rFonts w:ascii="仿宋" w:eastAsia="仿宋" w:hAnsi="仿宋" w:cs="仿宋" w:hint="eastAsia"/>
          <w:kern w:val="0"/>
          <w:szCs w:val="18"/>
        </w:rPr>
        <w:t>）</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法定代表人身份证号码：</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Default="003939AC" w:rsidP="003939AC">
      <w:pPr>
        <w:widowControl/>
        <w:spacing w:line="360" w:lineRule="auto"/>
        <w:rPr>
          <w:rFonts w:ascii="Calibri" w:eastAsia="仿宋" w:hAnsi="Calibri" w:cs="Calibri"/>
          <w:kern w:val="0"/>
          <w:szCs w:val="23"/>
          <w:u w:val="single"/>
        </w:rPr>
      </w:pPr>
      <w:r w:rsidRPr="008429E7">
        <w:rPr>
          <w:rFonts w:ascii="仿宋" w:eastAsia="仿宋" w:hAnsi="仿宋" w:cs="仿宋" w:hint="eastAsia"/>
          <w:kern w:val="0"/>
          <w:szCs w:val="23"/>
        </w:rPr>
        <w:t>签发日期:</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年</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 xml:space="preserve"> 月</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 xml:space="preserve"> 日</w:t>
      </w:r>
      <w:r w:rsidRPr="008429E7">
        <w:rPr>
          <w:rFonts w:ascii="Calibri" w:eastAsia="仿宋" w:hAnsi="Calibri" w:cs="Calibri"/>
          <w:kern w:val="0"/>
          <w:szCs w:val="23"/>
          <w:u w:val="single"/>
        </w:rPr>
        <w:t>        </w:t>
      </w:r>
    </w:p>
    <w:p w:rsidR="00702F0F" w:rsidRDefault="00702F0F" w:rsidP="003939AC">
      <w:pPr>
        <w:widowControl/>
        <w:spacing w:line="360" w:lineRule="auto"/>
        <w:rPr>
          <w:rFonts w:ascii="Calibri" w:eastAsia="仿宋" w:hAnsi="Calibri" w:cs="Calibri"/>
          <w:kern w:val="0"/>
          <w:szCs w:val="23"/>
          <w:u w:val="single"/>
        </w:rPr>
      </w:pPr>
    </w:p>
    <w:p w:rsidR="00702F0F" w:rsidRPr="008429E7" w:rsidRDefault="00702F0F" w:rsidP="003939AC">
      <w:pPr>
        <w:widowControl/>
        <w:spacing w:line="360" w:lineRule="auto"/>
        <w:rPr>
          <w:rFonts w:ascii="仿宋" w:eastAsia="仿宋" w:hAnsi="仿宋" w:cs="仿宋"/>
          <w:kern w:val="0"/>
          <w:szCs w:val="21"/>
        </w:rPr>
      </w:pPr>
    </w:p>
    <w:p w:rsidR="003939AC" w:rsidRPr="008429E7" w:rsidRDefault="003939AC" w:rsidP="003939AC">
      <w:pPr>
        <w:spacing w:line="360" w:lineRule="auto"/>
        <w:jc w:val="center"/>
        <w:rPr>
          <w:rFonts w:ascii="仿宋" w:eastAsia="仿宋" w:hAnsi="仿宋" w:cs="仿宋"/>
          <w:bCs/>
          <w:sz w:val="28"/>
          <w:szCs w:val="32"/>
        </w:rPr>
      </w:pPr>
      <w:r w:rsidRPr="008429E7">
        <w:rPr>
          <w:rFonts w:ascii="仿宋" w:eastAsia="仿宋" w:hAnsi="仿宋" w:cs="仿宋" w:hint="eastAsia"/>
          <w:bCs/>
          <w:kern w:val="0"/>
          <w:szCs w:val="32"/>
        </w:rPr>
        <w:t>须提供法定代表人及授权委托人身份证正反两面扫描件</w:t>
      </w:r>
      <w:r w:rsidR="00702F0F">
        <w:rPr>
          <w:rFonts w:ascii="仿宋" w:eastAsia="仿宋" w:hAnsi="仿宋" w:cs="仿宋" w:hint="eastAsia"/>
          <w:bCs/>
          <w:kern w:val="0"/>
          <w:szCs w:val="32"/>
        </w:rPr>
        <w:t>或复印件</w:t>
      </w:r>
      <w:r w:rsidRPr="008429E7">
        <w:rPr>
          <w:rFonts w:ascii="仿宋" w:eastAsia="仿宋" w:hAnsi="仿宋" w:cs="仿宋" w:hint="eastAsia"/>
          <w:b/>
          <w:sz w:val="32"/>
        </w:rPr>
        <w:br w:type="page"/>
      </w:r>
      <w:r w:rsidRPr="008429E7">
        <w:rPr>
          <w:rFonts w:ascii="仿宋" w:eastAsia="仿宋" w:hAnsi="仿宋" w:cs="仿宋" w:hint="eastAsia"/>
          <w:sz w:val="28"/>
          <w:szCs w:val="32"/>
        </w:rPr>
        <w:lastRenderedPageBreak/>
        <w:t>三、</w:t>
      </w:r>
      <w:r w:rsidRPr="008429E7">
        <w:rPr>
          <w:rFonts w:ascii="仿宋" w:eastAsia="仿宋" w:hAnsi="仿宋" w:cs="仿宋" w:hint="eastAsia"/>
          <w:bCs/>
          <w:sz w:val="28"/>
          <w:szCs w:val="32"/>
        </w:rPr>
        <w:t>法定代表人证明</w:t>
      </w:r>
    </w:p>
    <w:p w:rsidR="003939AC" w:rsidRDefault="003939AC" w:rsidP="003939AC">
      <w:pPr>
        <w:spacing w:line="360" w:lineRule="auto"/>
        <w:jc w:val="center"/>
        <w:rPr>
          <w:rFonts w:ascii="仿宋" w:eastAsia="仿宋" w:hAnsi="仿宋" w:cs="仿宋"/>
          <w:b/>
          <w:bCs/>
          <w:szCs w:val="36"/>
        </w:rPr>
      </w:pPr>
      <w:r w:rsidRPr="008429E7">
        <w:rPr>
          <w:rFonts w:ascii="仿宋" w:eastAsia="仿宋" w:hAnsi="仿宋" w:cs="仿宋" w:hint="eastAsia"/>
          <w:b/>
          <w:bCs/>
          <w:szCs w:val="36"/>
        </w:rPr>
        <w:t>（适用于法定代表人参加投标）</w:t>
      </w:r>
    </w:p>
    <w:p w:rsidR="00351AF2" w:rsidRPr="008429E7" w:rsidRDefault="00351AF2" w:rsidP="003939AC">
      <w:pPr>
        <w:spacing w:line="360" w:lineRule="auto"/>
        <w:jc w:val="center"/>
        <w:rPr>
          <w:rFonts w:ascii="仿宋" w:eastAsia="仿宋" w:hAnsi="仿宋" w:cs="仿宋"/>
          <w:b/>
          <w:bCs/>
          <w:szCs w:val="36"/>
        </w:rPr>
      </w:pP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u w:val="single"/>
        </w:rPr>
        <w:t xml:space="preserve">          </w:t>
      </w:r>
      <w:r>
        <w:rPr>
          <w:rFonts w:ascii="仿宋" w:eastAsia="仿宋" w:hAnsi="仿宋" w:cs="仿宋" w:hint="eastAsia"/>
          <w:szCs w:val="21"/>
        </w:rPr>
        <w:t>（法定代表人姓名）系</w:t>
      </w:r>
      <w:r>
        <w:rPr>
          <w:rFonts w:ascii="仿宋" w:eastAsia="仿宋" w:hAnsi="仿宋" w:cs="仿宋" w:hint="eastAsia"/>
          <w:szCs w:val="21"/>
          <w:u w:val="single"/>
        </w:rPr>
        <w:t xml:space="preserve">              </w:t>
      </w:r>
      <w:r>
        <w:rPr>
          <w:rFonts w:ascii="仿宋" w:eastAsia="仿宋" w:hAnsi="仿宋" w:cs="仿宋" w:hint="eastAsia"/>
          <w:szCs w:val="21"/>
        </w:rPr>
        <w:t>（供应商名称）法定代表人，职务为</w:t>
      </w:r>
      <w:r>
        <w:rPr>
          <w:rFonts w:ascii="仿宋" w:eastAsia="仿宋" w:hAnsi="仿宋" w:cs="仿宋" w:hint="eastAsia"/>
          <w:szCs w:val="21"/>
          <w:u w:val="single"/>
        </w:rPr>
        <w:t xml:space="preserve">             </w:t>
      </w:r>
      <w:r>
        <w:rPr>
          <w:rFonts w:ascii="仿宋" w:eastAsia="仿宋" w:hAnsi="仿宋" w:cs="仿宋" w:hint="eastAsia"/>
          <w:szCs w:val="21"/>
        </w:rPr>
        <w:t>（职务名称）。</w:t>
      </w: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rPr>
        <w:t>特此证明。</w:t>
      </w: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rPr>
        <w:t>法定代表人身份证号码：</w:t>
      </w:r>
      <w:r>
        <w:rPr>
          <w:rFonts w:ascii="仿宋" w:eastAsia="仿宋" w:hAnsi="仿宋" w:cs="仿宋" w:hint="eastAsia"/>
          <w:szCs w:val="21"/>
          <w:u w:val="single"/>
        </w:rPr>
        <w:t xml:space="preserve">                    </w:t>
      </w:r>
      <w:r>
        <w:rPr>
          <w:rFonts w:ascii="仿宋" w:eastAsia="仿宋" w:hAnsi="仿宋" w:cs="仿宋" w:hint="eastAsia"/>
          <w:szCs w:val="21"/>
        </w:rPr>
        <w:t>；</w:t>
      </w:r>
    </w:p>
    <w:p w:rsidR="00351AF2" w:rsidRDefault="00351AF2" w:rsidP="00351AF2">
      <w:pPr>
        <w:pStyle w:val="af5"/>
        <w:ind w:firstLineChars="95" w:firstLine="218"/>
        <w:jc w:val="right"/>
        <w:rPr>
          <w:rFonts w:ascii="仿宋" w:eastAsia="仿宋" w:hAnsi="仿宋" w:cs="仿宋"/>
          <w:szCs w:val="21"/>
        </w:rPr>
      </w:pPr>
      <w:r>
        <w:rPr>
          <w:rFonts w:ascii="仿宋" w:eastAsia="仿宋" w:hAnsi="仿宋" w:cs="仿宋" w:hint="eastAsia"/>
          <w:kern w:val="0"/>
          <w:sz w:val="23"/>
          <w:szCs w:val="23"/>
        </w:rPr>
        <w:t>供应商</w:t>
      </w:r>
      <w:r>
        <w:rPr>
          <w:rFonts w:ascii="仿宋" w:eastAsia="仿宋" w:hAnsi="仿宋" w:cs="仿宋" w:hint="eastAsia"/>
          <w:szCs w:val="21"/>
        </w:rPr>
        <w:t>全称 (盖章)</w:t>
      </w:r>
    </w:p>
    <w:p w:rsidR="00351AF2" w:rsidRDefault="00351AF2" w:rsidP="00351AF2">
      <w:pPr>
        <w:pStyle w:val="af5"/>
        <w:ind w:firstLineChars="500" w:firstLine="1050"/>
        <w:jc w:val="right"/>
        <w:rPr>
          <w:rFonts w:ascii="仿宋" w:eastAsia="仿宋" w:hAnsi="仿宋" w:cs="仿宋"/>
          <w:b/>
          <w:sz w:val="32"/>
          <w:szCs w:val="32"/>
        </w:rPr>
      </w:pPr>
      <w:r>
        <w:rPr>
          <w:rFonts w:ascii="仿宋" w:eastAsia="仿宋" w:hAnsi="仿宋" w:cs="仿宋" w:hint="eastAsia"/>
          <w:szCs w:val="21"/>
        </w:rPr>
        <w:t>年   月   日</w:t>
      </w:r>
    </w:p>
    <w:p w:rsidR="00351AF2" w:rsidRDefault="00351AF2" w:rsidP="00351AF2">
      <w:pPr>
        <w:spacing w:line="360" w:lineRule="auto"/>
        <w:jc w:val="center"/>
        <w:rPr>
          <w:rFonts w:ascii="仿宋" w:eastAsia="仿宋" w:hAnsi="仿宋" w:cs="仿宋"/>
          <w:bCs/>
          <w:kern w:val="0"/>
          <w:szCs w:val="32"/>
        </w:rPr>
      </w:pPr>
      <w:r>
        <w:rPr>
          <w:rFonts w:ascii="仿宋" w:eastAsia="仿宋" w:hAnsi="仿宋" w:cs="仿宋" w:hint="eastAsia"/>
          <w:bCs/>
          <w:kern w:val="0"/>
          <w:szCs w:val="32"/>
        </w:rPr>
        <w:t>须提供法定代表人身份证正反两面扫描件</w:t>
      </w:r>
      <w:r w:rsidR="00702F0F">
        <w:rPr>
          <w:rFonts w:ascii="仿宋" w:eastAsia="仿宋" w:hAnsi="仿宋" w:cs="仿宋" w:hint="eastAsia"/>
          <w:bCs/>
          <w:kern w:val="0"/>
          <w:szCs w:val="32"/>
        </w:rPr>
        <w:t>或复印件</w:t>
      </w:r>
    </w:p>
    <w:p w:rsidR="003939AC" w:rsidRPr="008429E7" w:rsidRDefault="003939AC" w:rsidP="003939AC">
      <w:pPr>
        <w:pStyle w:val="2"/>
        <w:pageBreakBefore/>
        <w:jc w:val="center"/>
        <w:rPr>
          <w:rFonts w:ascii="仿宋" w:eastAsia="仿宋" w:hAnsi="仿宋" w:cs="仿宋"/>
        </w:rPr>
      </w:pPr>
      <w:r w:rsidRPr="008429E7">
        <w:rPr>
          <w:rFonts w:ascii="仿宋" w:eastAsia="仿宋" w:hAnsi="仿宋" w:cs="仿宋" w:hint="eastAsia"/>
        </w:rPr>
        <w:lastRenderedPageBreak/>
        <w:t>四、投标报价表格式</w:t>
      </w:r>
    </w:p>
    <w:p w:rsidR="003939AC" w:rsidRPr="008429E7" w:rsidRDefault="003939AC" w:rsidP="003939AC">
      <w:pPr>
        <w:spacing w:line="360" w:lineRule="auto"/>
        <w:rPr>
          <w:rFonts w:ascii="仿宋" w:eastAsia="仿宋" w:hAnsi="仿宋" w:cs="仿宋"/>
          <w:bCs/>
          <w:szCs w:val="21"/>
        </w:rPr>
      </w:pPr>
      <w:r w:rsidRPr="008429E7">
        <w:rPr>
          <w:rFonts w:ascii="仿宋" w:eastAsia="仿宋" w:hAnsi="仿宋" w:cs="仿宋" w:hint="eastAsia"/>
          <w:szCs w:val="21"/>
        </w:rPr>
        <w:t>报价表1</w:t>
      </w:r>
    </w:p>
    <w:p w:rsidR="003939AC" w:rsidRPr="008429E7" w:rsidRDefault="00895CC8" w:rsidP="003939AC">
      <w:pPr>
        <w:spacing w:line="360" w:lineRule="auto"/>
        <w:jc w:val="center"/>
        <w:rPr>
          <w:rFonts w:ascii="仿宋" w:eastAsia="仿宋" w:hAnsi="仿宋" w:cs="仿宋"/>
          <w:b/>
          <w:sz w:val="44"/>
          <w:szCs w:val="44"/>
        </w:rPr>
      </w:pPr>
      <w:r>
        <w:rPr>
          <w:rFonts w:ascii="仿宋" w:eastAsia="仿宋" w:hAnsi="仿宋" w:cs="仿宋" w:hint="eastAsia"/>
          <w:b/>
          <w:kern w:val="0"/>
          <w:sz w:val="44"/>
          <w:szCs w:val="44"/>
          <w:u w:val="single"/>
        </w:rPr>
        <w:t xml:space="preserve">                </w:t>
      </w:r>
      <w:r w:rsidR="003939AC" w:rsidRPr="008429E7">
        <w:rPr>
          <w:rFonts w:ascii="仿宋" w:eastAsia="仿宋" w:hAnsi="仿宋" w:cs="仿宋" w:hint="eastAsia"/>
          <w:b/>
          <w:kern w:val="0"/>
          <w:sz w:val="44"/>
          <w:szCs w:val="44"/>
        </w:rPr>
        <w:t xml:space="preserve">工程 </w:t>
      </w: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5126C" w:rsidRDefault="003939AC" w:rsidP="003939AC">
      <w:pPr>
        <w:spacing w:line="360" w:lineRule="auto"/>
        <w:jc w:val="center"/>
        <w:rPr>
          <w:rFonts w:ascii="仿宋" w:eastAsia="仿宋" w:hAnsi="仿宋" w:cs="仿宋"/>
          <w:b/>
          <w:kern w:val="0"/>
          <w:sz w:val="44"/>
          <w:szCs w:val="44"/>
        </w:rPr>
      </w:pPr>
      <w:r w:rsidRPr="0085126C">
        <w:rPr>
          <w:rFonts w:ascii="仿宋" w:eastAsia="仿宋" w:hAnsi="仿宋" w:cs="仿宋" w:hint="eastAsia"/>
          <w:b/>
          <w:sz w:val="44"/>
          <w:szCs w:val="44"/>
        </w:rPr>
        <w:t>投 标 总 价</w:t>
      </w:r>
    </w:p>
    <w:p w:rsidR="003939AC" w:rsidRPr="008429E7" w:rsidRDefault="003939AC" w:rsidP="003939AC">
      <w:pPr>
        <w:spacing w:line="360" w:lineRule="auto"/>
        <w:rPr>
          <w:rFonts w:ascii="仿宋" w:eastAsia="仿宋" w:hAnsi="仿宋" w:cs="仿宋"/>
          <w:b/>
          <w:kern w:val="0"/>
          <w:sz w:val="24"/>
        </w:rPr>
      </w:pPr>
    </w:p>
    <w:p w:rsidR="003939AC" w:rsidRPr="008429E7" w:rsidRDefault="003939AC" w:rsidP="003939AC">
      <w:pPr>
        <w:spacing w:line="360" w:lineRule="auto"/>
        <w:rPr>
          <w:rFonts w:ascii="仿宋" w:eastAsia="仿宋" w:hAnsi="仿宋" w:cs="仿宋"/>
          <w:b/>
          <w:kern w:val="0"/>
          <w:sz w:val="24"/>
        </w:rPr>
      </w:pPr>
    </w:p>
    <w:p w:rsidR="003939AC" w:rsidRPr="008429E7" w:rsidRDefault="003939AC" w:rsidP="003939AC">
      <w:pPr>
        <w:spacing w:line="360" w:lineRule="auto"/>
        <w:rPr>
          <w:rFonts w:ascii="仿宋" w:eastAsia="仿宋" w:hAnsi="仿宋" w:cs="仿宋"/>
          <w:b/>
          <w:kern w:val="0"/>
          <w:sz w:val="24"/>
        </w:rPr>
      </w:pPr>
    </w:p>
    <w:p w:rsidR="003939AC" w:rsidRPr="001F4800" w:rsidRDefault="003939AC" w:rsidP="001F4800">
      <w:pPr>
        <w:spacing w:line="360" w:lineRule="auto"/>
        <w:ind w:leftChars="257" w:left="540"/>
        <w:rPr>
          <w:rFonts w:ascii="仿宋" w:eastAsia="仿宋" w:hAnsi="仿宋" w:cs="仿宋"/>
          <w:b/>
          <w:kern w:val="0"/>
          <w:sz w:val="24"/>
          <w:u w:val="single"/>
        </w:rPr>
      </w:pPr>
      <w:r w:rsidRPr="008429E7">
        <w:rPr>
          <w:rFonts w:ascii="仿宋" w:eastAsia="仿宋" w:hAnsi="仿宋" w:cs="仿宋" w:hint="eastAsia"/>
          <w:b/>
          <w:kern w:val="0"/>
          <w:sz w:val="24"/>
        </w:rPr>
        <w:t>供应商：</w:t>
      </w:r>
      <w:r w:rsidRPr="008429E7">
        <w:rPr>
          <w:rFonts w:ascii="仿宋" w:eastAsia="仿宋" w:hAnsi="仿宋" w:cs="仿宋" w:hint="eastAsia"/>
        </w:rPr>
        <w:t>（单位盖章）</w:t>
      </w:r>
    </w:p>
    <w:p w:rsidR="003939AC" w:rsidRPr="008429E7" w:rsidRDefault="003939AC" w:rsidP="003939AC">
      <w:pPr>
        <w:spacing w:line="360" w:lineRule="auto"/>
        <w:ind w:leftChars="257" w:left="540" w:firstLineChars="1400" w:firstLine="3360"/>
        <w:rPr>
          <w:rFonts w:ascii="仿宋" w:eastAsia="仿宋" w:hAnsi="仿宋" w:cs="仿宋"/>
          <w:sz w:val="24"/>
        </w:rPr>
      </w:pPr>
    </w:p>
    <w:p w:rsidR="003939AC" w:rsidRPr="008429E7" w:rsidRDefault="003939AC" w:rsidP="003939AC">
      <w:pPr>
        <w:spacing w:line="360" w:lineRule="auto"/>
        <w:ind w:leftChars="257" w:left="540" w:firstLineChars="1200" w:firstLine="2891"/>
        <w:rPr>
          <w:rFonts w:ascii="仿宋" w:eastAsia="仿宋" w:hAnsi="仿宋" w:cs="仿宋"/>
          <w:b/>
          <w:sz w:val="24"/>
          <w:u w:val="single"/>
        </w:rPr>
      </w:pPr>
      <w:r w:rsidRPr="008429E7">
        <w:rPr>
          <w:rFonts w:ascii="仿宋" w:eastAsia="仿宋" w:hAnsi="仿宋" w:cs="仿宋" w:hint="eastAsia"/>
          <w:b/>
          <w:sz w:val="24"/>
          <w:u w:val="single"/>
        </w:rPr>
        <w:t>年     月     日</w:t>
      </w: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p>
    <w:p w:rsidR="003939AC" w:rsidRDefault="003939AC" w:rsidP="003939AC">
      <w:pPr>
        <w:spacing w:line="360" w:lineRule="auto"/>
        <w:rPr>
          <w:rFonts w:ascii="仿宋" w:eastAsia="仿宋" w:hAnsi="仿宋" w:cs="仿宋"/>
          <w:szCs w:val="21"/>
        </w:rPr>
      </w:pPr>
    </w:p>
    <w:p w:rsidR="00895CC8" w:rsidRPr="008429E7" w:rsidRDefault="00895CC8"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报价表2</w:t>
      </w:r>
    </w:p>
    <w:tbl>
      <w:tblPr>
        <w:tblW w:w="0" w:type="auto"/>
        <w:jc w:val="center"/>
        <w:tblLayout w:type="fixed"/>
        <w:tblLook w:val="0000"/>
      </w:tblPr>
      <w:tblGrid>
        <w:gridCol w:w="337"/>
        <w:gridCol w:w="426"/>
        <w:gridCol w:w="3174"/>
        <w:gridCol w:w="3963"/>
        <w:gridCol w:w="336"/>
      </w:tblGrid>
      <w:tr w:rsidR="003939AC" w:rsidRPr="008429E7" w:rsidTr="00524CD3">
        <w:trPr>
          <w:trHeight w:val="1055"/>
          <w:jc w:val="center"/>
        </w:trPr>
        <w:tc>
          <w:tcPr>
            <w:tcW w:w="8236" w:type="dxa"/>
            <w:gridSpan w:val="5"/>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42"/>
                <w:szCs w:val="42"/>
              </w:rPr>
            </w:pPr>
            <w:r w:rsidRPr="008429E7">
              <w:rPr>
                <w:rFonts w:ascii="仿宋" w:eastAsia="仿宋" w:hAnsi="仿宋" w:cs="仿宋" w:hint="eastAsia"/>
                <w:b/>
                <w:bCs/>
                <w:kern w:val="0"/>
                <w:sz w:val="42"/>
                <w:szCs w:val="42"/>
              </w:rPr>
              <w:t>投标总价</w:t>
            </w:r>
          </w:p>
        </w:tc>
      </w:tr>
      <w:tr w:rsidR="003939AC" w:rsidRPr="008429E7" w:rsidTr="00524CD3">
        <w:trPr>
          <w:trHeight w:val="596"/>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b/>
                <w:bCs/>
                <w:kern w:val="0"/>
                <w:sz w:val="42"/>
                <w:szCs w:val="42"/>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1055"/>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招  标  人：</w:t>
            </w:r>
          </w:p>
        </w:tc>
        <w:tc>
          <w:tcPr>
            <w:tcW w:w="3963" w:type="dxa"/>
            <w:tcBorders>
              <w:top w:val="nil"/>
              <w:left w:val="nil"/>
              <w:bottom w:val="single" w:sz="4" w:space="0" w:color="000000"/>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p>
        </w:tc>
      </w:tr>
      <w:tr w:rsidR="003939AC" w:rsidRPr="008429E7" w:rsidTr="00524CD3">
        <w:trPr>
          <w:trHeight w:val="224"/>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1055"/>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工 程 名 称：</w:t>
            </w:r>
          </w:p>
        </w:tc>
        <w:tc>
          <w:tcPr>
            <w:tcW w:w="3963" w:type="dxa"/>
            <w:tcBorders>
              <w:top w:val="nil"/>
              <w:left w:val="nil"/>
              <w:bottom w:val="single" w:sz="4" w:space="0" w:color="000000"/>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p>
        </w:tc>
      </w:tr>
      <w:tr w:rsidR="003939AC" w:rsidRPr="008429E7" w:rsidTr="00524CD3">
        <w:trPr>
          <w:trHeight w:val="239"/>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463"/>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投标总价（小写）：</w:t>
            </w:r>
          </w:p>
        </w:tc>
        <w:tc>
          <w:tcPr>
            <w:tcW w:w="3963" w:type="dxa"/>
            <w:tcBorders>
              <w:top w:val="nil"/>
              <w:left w:val="nil"/>
              <w:bottom w:val="single" w:sz="4" w:space="0" w:color="000000"/>
              <w:right w:val="nil"/>
            </w:tcBorders>
            <w:vAlign w:val="center"/>
          </w:tcPr>
          <w:p w:rsidR="003939AC" w:rsidRPr="008429E7" w:rsidRDefault="003939AC" w:rsidP="00524CD3">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p>
        </w:tc>
      </w:tr>
      <w:tr w:rsidR="003939AC" w:rsidRPr="008429E7" w:rsidTr="00524CD3">
        <w:trPr>
          <w:trHeight w:val="118"/>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474"/>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 xml:space="preserve">        （大写）：</w:t>
            </w:r>
          </w:p>
        </w:tc>
        <w:tc>
          <w:tcPr>
            <w:tcW w:w="3963" w:type="dxa"/>
            <w:tcBorders>
              <w:top w:val="nil"/>
              <w:left w:val="nil"/>
              <w:bottom w:val="single" w:sz="4" w:space="0" w:color="000000"/>
              <w:right w:val="nil"/>
            </w:tcBorders>
            <w:vAlign w:val="center"/>
          </w:tcPr>
          <w:p w:rsidR="003939AC" w:rsidRPr="008429E7" w:rsidRDefault="003939AC" w:rsidP="00524CD3">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p>
        </w:tc>
      </w:tr>
      <w:tr w:rsidR="003939AC" w:rsidRPr="008429E7" w:rsidTr="00524CD3">
        <w:trPr>
          <w:trHeight w:val="239"/>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1044"/>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投  标  人：</w:t>
            </w:r>
          </w:p>
        </w:tc>
        <w:tc>
          <w:tcPr>
            <w:tcW w:w="3963" w:type="dxa"/>
            <w:tcBorders>
              <w:top w:val="nil"/>
              <w:left w:val="nil"/>
              <w:bottom w:val="single" w:sz="4" w:space="0" w:color="000000"/>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p>
        </w:tc>
      </w:tr>
      <w:tr w:rsidR="003939AC" w:rsidRPr="008429E7" w:rsidTr="00524CD3">
        <w:trPr>
          <w:trHeight w:val="474"/>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kern w:val="0"/>
                <w:sz w:val="20"/>
              </w:rPr>
            </w:pPr>
            <w:r w:rsidRPr="008429E7">
              <w:rPr>
                <w:rFonts w:ascii="仿宋" w:eastAsia="仿宋" w:hAnsi="仿宋" w:cs="仿宋" w:hint="eastAsia"/>
                <w:kern w:val="0"/>
                <w:sz w:val="20"/>
              </w:rPr>
              <w:t>（单位盖章）</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0"/>
              </w:rPr>
            </w:pPr>
          </w:p>
        </w:tc>
      </w:tr>
      <w:tr w:rsidR="003939AC" w:rsidRPr="008429E7" w:rsidTr="00524CD3">
        <w:trPr>
          <w:trHeight w:val="938"/>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1177"/>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法定代表人</w:t>
            </w:r>
            <w:r w:rsidRPr="008429E7">
              <w:rPr>
                <w:rFonts w:ascii="仿宋" w:eastAsia="仿宋" w:hAnsi="仿宋" w:cs="仿宋" w:hint="eastAsia"/>
                <w:kern w:val="0"/>
                <w:sz w:val="24"/>
              </w:rPr>
              <w:br/>
              <w:t>或其授权人：</w:t>
            </w:r>
          </w:p>
        </w:tc>
        <w:tc>
          <w:tcPr>
            <w:tcW w:w="3963" w:type="dxa"/>
            <w:tcBorders>
              <w:top w:val="nil"/>
              <w:left w:val="nil"/>
              <w:bottom w:val="single" w:sz="4" w:space="0" w:color="000000"/>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p>
        </w:tc>
      </w:tr>
      <w:tr w:rsidR="003939AC" w:rsidRPr="008429E7" w:rsidTr="00524CD3">
        <w:trPr>
          <w:trHeight w:val="463"/>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kern w:val="0"/>
                <w:sz w:val="20"/>
              </w:rPr>
            </w:pPr>
            <w:r w:rsidRPr="008429E7">
              <w:rPr>
                <w:rFonts w:ascii="仿宋" w:eastAsia="仿宋" w:hAnsi="仿宋" w:cs="仿宋" w:hint="eastAsia"/>
                <w:kern w:val="0"/>
                <w:sz w:val="20"/>
              </w:rPr>
              <w:t>（签字或盖章）</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0"/>
              </w:rPr>
            </w:pPr>
          </w:p>
        </w:tc>
      </w:tr>
      <w:tr w:rsidR="003939AC" w:rsidRPr="008429E7" w:rsidTr="00524CD3">
        <w:trPr>
          <w:trHeight w:val="1055"/>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698"/>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编  制  人：</w:t>
            </w:r>
          </w:p>
        </w:tc>
        <w:tc>
          <w:tcPr>
            <w:tcW w:w="3963" w:type="dxa"/>
            <w:tcBorders>
              <w:top w:val="nil"/>
              <w:left w:val="nil"/>
              <w:bottom w:val="single" w:sz="4" w:space="0" w:color="000000"/>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4"/>
              </w:rPr>
            </w:pPr>
          </w:p>
        </w:tc>
      </w:tr>
      <w:tr w:rsidR="003939AC" w:rsidRPr="008429E7" w:rsidTr="00524CD3">
        <w:trPr>
          <w:trHeight w:val="474"/>
          <w:jc w:val="center"/>
        </w:trPr>
        <w:tc>
          <w:tcPr>
            <w:tcW w:w="33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524CD3">
            <w:pPr>
              <w:widowControl/>
              <w:spacing w:line="360" w:lineRule="auto"/>
              <w:jc w:val="center"/>
              <w:rPr>
                <w:rFonts w:ascii="仿宋" w:eastAsia="仿宋" w:hAnsi="仿宋" w:cs="仿宋"/>
                <w:kern w:val="0"/>
                <w:sz w:val="20"/>
              </w:rPr>
            </w:pPr>
          </w:p>
        </w:tc>
      </w:tr>
    </w:tbl>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rPr>
        <w:br w:type="page"/>
      </w:r>
      <w:r w:rsidRPr="008429E7">
        <w:rPr>
          <w:rFonts w:ascii="仿宋" w:eastAsia="仿宋" w:hAnsi="仿宋" w:cs="仿宋" w:hint="eastAsia"/>
          <w:szCs w:val="21"/>
        </w:rPr>
        <w:lastRenderedPageBreak/>
        <w:t>报价表3</w:t>
      </w:r>
    </w:p>
    <w:tbl>
      <w:tblPr>
        <w:tblW w:w="0" w:type="auto"/>
        <w:tblLayout w:type="fixed"/>
        <w:tblLook w:val="0000"/>
      </w:tblPr>
      <w:tblGrid>
        <w:gridCol w:w="7755"/>
        <w:gridCol w:w="236"/>
        <w:gridCol w:w="1579"/>
      </w:tblGrid>
      <w:tr w:rsidR="003939AC" w:rsidRPr="008429E7" w:rsidTr="00524CD3">
        <w:trPr>
          <w:trHeight w:val="690"/>
        </w:trPr>
        <w:tc>
          <w:tcPr>
            <w:tcW w:w="9570" w:type="dxa"/>
            <w:gridSpan w:val="3"/>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总说明</w:t>
            </w:r>
          </w:p>
        </w:tc>
      </w:tr>
      <w:tr w:rsidR="003939AC" w:rsidRPr="008429E7" w:rsidTr="00524CD3">
        <w:trPr>
          <w:trHeight w:val="353"/>
        </w:trPr>
        <w:tc>
          <w:tcPr>
            <w:tcW w:w="7991"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79" w:type="dxa"/>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458"/>
        </w:trPr>
        <w:tc>
          <w:tcPr>
            <w:tcW w:w="7755" w:type="dxa"/>
            <w:tcBorders>
              <w:top w:val="nil"/>
              <w:left w:val="single" w:sz="8" w:space="0" w:color="000000"/>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579" w:type="dxa"/>
            <w:tcBorders>
              <w:top w:val="nil"/>
              <w:left w:val="nil"/>
              <w:bottom w:val="nil"/>
              <w:right w:val="single" w:sz="8" w:space="0" w:color="000000"/>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1470"/>
        </w:trPr>
        <w:tc>
          <w:tcPr>
            <w:tcW w:w="7755" w:type="dxa"/>
            <w:tcBorders>
              <w:top w:val="nil"/>
              <w:left w:val="single" w:sz="8" w:space="0" w:color="000000"/>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1470"/>
        </w:trPr>
        <w:tc>
          <w:tcPr>
            <w:tcW w:w="7755" w:type="dxa"/>
            <w:tcBorders>
              <w:top w:val="nil"/>
              <w:left w:val="single" w:sz="8" w:space="0" w:color="000000"/>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1470"/>
        </w:trPr>
        <w:tc>
          <w:tcPr>
            <w:tcW w:w="7755" w:type="dxa"/>
            <w:tcBorders>
              <w:top w:val="nil"/>
              <w:left w:val="single" w:sz="8" w:space="0" w:color="000000"/>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1470"/>
        </w:trPr>
        <w:tc>
          <w:tcPr>
            <w:tcW w:w="7755" w:type="dxa"/>
            <w:tcBorders>
              <w:top w:val="nil"/>
              <w:left w:val="single" w:sz="8" w:space="0" w:color="000000"/>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1470"/>
        </w:trPr>
        <w:tc>
          <w:tcPr>
            <w:tcW w:w="7755" w:type="dxa"/>
            <w:tcBorders>
              <w:top w:val="nil"/>
              <w:left w:val="single" w:sz="8" w:space="0" w:color="000000"/>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1017"/>
        </w:trPr>
        <w:tc>
          <w:tcPr>
            <w:tcW w:w="7755" w:type="dxa"/>
            <w:tcBorders>
              <w:top w:val="nil"/>
              <w:left w:val="single" w:sz="8" w:space="0" w:color="000000"/>
              <w:bottom w:val="single" w:sz="8" w:space="0" w:color="000000"/>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single" w:sz="8" w:space="0" w:color="000000"/>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579" w:type="dxa"/>
            <w:tcBorders>
              <w:top w:val="nil"/>
              <w:left w:val="nil"/>
              <w:bottom w:val="single" w:sz="8" w:space="0" w:color="000000"/>
              <w:right w:val="single" w:sz="8" w:space="0" w:color="000000"/>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117"/>
        </w:trPr>
        <w:tc>
          <w:tcPr>
            <w:tcW w:w="7755" w:type="dxa"/>
            <w:tcBorders>
              <w:top w:val="nil"/>
              <w:left w:val="nil"/>
              <w:bottom w:val="nil"/>
              <w:right w:val="nil"/>
            </w:tcBorders>
          </w:tcPr>
          <w:p w:rsidR="003939AC" w:rsidRPr="008429E7" w:rsidRDefault="003939AC" w:rsidP="00524CD3">
            <w:pPr>
              <w:spacing w:line="360" w:lineRule="auto"/>
              <w:rPr>
                <w:rFonts w:ascii="仿宋" w:eastAsia="仿宋" w:hAnsi="仿宋" w:cs="仿宋"/>
              </w:rPr>
            </w:pPr>
            <w:r w:rsidRPr="008429E7">
              <w:rPr>
                <w:rFonts w:ascii="仿宋" w:eastAsia="仿宋" w:hAnsi="仿宋" w:cs="仿宋" w:hint="eastAsia"/>
              </w:rPr>
              <w:t xml:space="preserve">　</w:t>
            </w:r>
          </w:p>
        </w:tc>
        <w:tc>
          <w:tcPr>
            <w:tcW w:w="236" w:type="dxa"/>
            <w:tcBorders>
              <w:top w:val="nil"/>
              <w:left w:val="nil"/>
              <w:bottom w:val="nil"/>
              <w:right w:val="nil"/>
            </w:tcBorders>
          </w:tcPr>
          <w:p w:rsidR="003939AC" w:rsidRPr="008429E7" w:rsidRDefault="003939AC" w:rsidP="00524CD3">
            <w:pPr>
              <w:spacing w:line="360" w:lineRule="auto"/>
              <w:rPr>
                <w:rFonts w:ascii="仿宋" w:eastAsia="仿宋" w:hAnsi="仿宋" w:cs="仿宋"/>
              </w:rPr>
            </w:pPr>
            <w:r w:rsidRPr="008429E7">
              <w:rPr>
                <w:rFonts w:ascii="仿宋" w:eastAsia="仿宋" w:hAnsi="仿宋" w:cs="仿宋" w:hint="eastAsia"/>
              </w:rPr>
              <w:t xml:space="preserve">　</w:t>
            </w:r>
          </w:p>
        </w:tc>
        <w:tc>
          <w:tcPr>
            <w:tcW w:w="1579" w:type="dxa"/>
            <w:tcBorders>
              <w:top w:val="nil"/>
              <w:left w:val="nil"/>
              <w:bottom w:val="nil"/>
              <w:right w:val="nil"/>
            </w:tcBorders>
          </w:tcPr>
          <w:p w:rsidR="003939AC" w:rsidRPr="008429E7" w:rsidRDefault="003939AC" w:rsidP="00524CD3">
            <w:pPr>
              <w:spacing w:line="360" w:lineRule="auto"/>
              <w:rPr>
                <w:rFonts w:ascii="仿宋" w:eastAsia="仿宋" w:hAnsi="仿宋" w:cs="仿宋"/>
              </w:rPr>
            </w:pPr>
            <w:r w:rsidRPr="008429E7">
              <w:rPr>
                <w:rFonts w:ascii="仿宋" w:eastAsia="仿宋" w:hAnsi="仿宋" w:cs="仿宋" w:hint="eastAsia"/>
              </w:rPr>
              <w:t xml:space="preserve">　</w:t>
            </w:r>
          </w:p>
        </w:tc>
      </w:tr>
      <w:tr w:rsidR="003939AC" w:rsidRPr="008429E7" w:rsidTr="00524CD3">
        <w:trPr>
          <w:trHeight w:val="353"/>
        </w:trPr>
        <w:tc>
          <w:tcPr>
            <w:tcW w:w="7755" w:type="dxa"/>
            <w:tcBorders>
              <w:top w:val="nil"/>
              <w:left w:val="nil"/>
              <w:bottom w:val="nil"/>
              <w:right w:val="nil"/>
            </w:tcBorders>
            <w:vAlign w:val="bottom"/>
          </w:tcPr>
          <w:p w:rsidR="003939AC" w:rsidRPr="008429E7" w:rsidRDefault="003939AC" w:rsidP="00524CD3">
            <w:pPr>
              <w:spacing w:line="360" w:lineRule="auto"/>
              <w:rPr>
                <w:rFonts w:ascii="仿宋" w:eastAsia="仿宋" w:hAnsi="仿宋" w:cs="仿宋"/>
              </w:rPr>
            </w:pPr>
          </w:p>
        </w:tc>
        <w:tc>
          <w:tcPr>
            <w:tcW w:w="1815" w:type="dxa"/>
            <w:gridSpan w:val="2"/>
            <w:tcBorders>
              <w:top w:val="nil"/>
              <w:left w:val="nil"/>
              <w:bottom w:val="nil"/>
              <w:right w:val="nil"/>
            </w:tcBorders>
          </w:tcPr>
          <w:p w:rsidR="003939AC" w:rsidRPr="008429E7" w:rsidRDefault="003939AC" w:rsidP="00524CD3">
            <w:pPr>
              <w:spacing w:line="360" w:lineRule="auto"/>
              <w:rPr>
                <w:rFonts w:ascii="仿宋" w:eastAsia="仿宋" w:hAnsi="仿宋" w:cs="仿宋"/>
              </w:rPr>
            </w:pP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报价表4</w:t>
      </w:r>
    </w:p>
    <w:tbl>
      <w:tblPr>
        <w:tblW w:w="0" w:type="auto"/>
        <w:tblLayout w:type="fixed"/>
        <w:tblLook w:val="0000"/>
      </w:tblPr>
      <w:tblGrid>
        <w:gridCol w:w="3554"/>
        <w:gridCol w:w="1414"/>
        <w:gridCol w:w="366"/>
        <w:gridCol w:w="1687"/>
        <w:gridCol w:w="968"/>
        <w:gridCol w:w="292"/>
        <w:gridCol w:w="1289"/>
      </w:tblGrid>
      <w:tr w:rsidR="003939AC" w:rsidRPr="008429E7" w:rsidTr="00524CD3">
        <w:trPr>
          <w:trHeight w:val="690"/>
        </w:trPr>
        <w:tc>
          <w:tcPr>
            <w:tcW w:w="9570" w:type="dxa"/>
            <w:gridSpan w:val="7"/>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D.1 投标报价汇总表</w:t>
            </w:r>
          </w:p>
        </w:tc>
      </w:tr>
      <w:tr w:rsidR="003939AC" w:rsidRPr="008429E7" w:rsidTr="00524CD3">
        <w:trPr>
          <w:trHeight w:val="353"/>
        </w:trPr>
        <w:tc>
          <w:tcPr>
            <w:tcW w:w="5334"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655"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338"/>
        </w:trPr>
        <w:tc>
          <w:tcPr>
            <w:tcW w:w="3554"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414"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单项工程名称</w:t>
            </w:r>
          </w:p>
        </w:tc>
        <w:tc>
          <w:tcPr>
            <w:tcW w:w="205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549" w:type="dxa"/>
            <w:gridSpan w:val="3"/>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其中：（元）</w:t>
            </w:r>
          </w:p>
        </w:tc>
      </w:tr>
      <w:tr w:rsidR="003939AC" w:rsidRPr="008429E7" w:rsidTr="00524CD3">
        <w:trPr>
          <w:trHeight w:val="353"/>
        </w:trPr>
        <w:tc>
          <w:tcPr>
            <w:tcW w:w="3554"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414"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2053"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260" w:type="dxa"/>
            <w:gridSpan w:val="2"/>
            <w:tcBorders>
              <w:top w:val="single" w:sz="4"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c>
          <w:tcPr>
            <w:tcW w:w="1289"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不可竞争费</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nil"/>
              <w:left w:val="single" w:sz="8" w:space="0" w:color="000000"/>
              <w:bottom w:val="single" w:sz="4" w:space="0" w:color="auto"/>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auto"/>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auto"/>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auto"/>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auto"/>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3554"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58"/>
        </w:trPr>
        <w:tc>
          <w:tcPr>
            <w:tcW w:w="4968"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合计</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645"/>
        </w:trPr>
        <w:tc>
          <w:tcPr>
            <w:tcW w:w="9570" w:type="dxa"/>
            <w:gridSpan w:val="7"/>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说明：本表适用于建设项目最高投标限价或投标报价的汇总。暂估价包括分部分项工程中的材料、设备暂估价和专业工程暂估价。</w:t>
            </w:r>
          </w:p>
        </w:tc>
      </w:tr>
    </w:tbl>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Pr="008429E7" w:rsidRDefault="008429E7"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报价表5</w:t>
      </w:r>
    </w:p>
    <w:tbl>
      <w:tblPr>
        <w:tblW w:w="0" w:type="auto"/>
        <w:tblLayout w:type="fixed"/>
        <w:tblLook w:val="0000"/>
      </w:tblPr>
      <w:tblGrid>
        <w:gridCol w:w="1383"/>
        <w:gridCol w:w="2183"/>
        <w:gridCol w:w="394"/>
        <w:gridCol w:w="802"/>
        <w:gridCol w:w="2421"/>
        <w:gridCol w:w="806"/>
        <w:gridCol w:w="612"/>
        <w:gridCol w:w="969"/>
      </w:tblGrid>
      <w:tr w:rsidR="003939AC" w:rsidRPr="008429E7" w:rsidTr="00524CD3">
        <w:trPr>
          <w:trHeight w:val="405"/>
        </w:trPr>
        <w:tc>
          <w:tcPr>
            <w:tcW w:w="9570" w:type="dxa"/>
            <w:gridSpan w:val="8"/>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D.2 投标报价汇总表</w:t>
            </w:r>
          </w:p>
        </w:tc>
      </w:tr>
      <w:tr w:rsidR="003939AC" w:rsidRPr="008429E7" w:rsidTr="00524CD3">
        <w:trPr>
          <w:trHeight w:val="255"/>
        </w:trPr>
        <w:tc>
          <w:tcPr>
            <w:tcW w:w="3960"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4029"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255"/>
        </w:trPr>
        <w:tc>
          <w:tcPr>
            <w:tcW w:w="1383"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183"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单位工程名称</w:t>
            </w:r>
          </w:p>
        </w:tc>
        <w:tc>
          <w:tcPr>
            <w:tcW w:w="3617"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387" w:type="dxa"/>
            <w:gridSpan w:val="3"/>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其中：（元）</w:t>
            </w:r>
          </w:p>
        </w:tc>
      </w:tr>
      <w:tr w:rsidR="003939AC" w:rsidRPr="008429E7" w:rsidTr="00524CD3">
        <w:trPr>
          <w:trHeight w:val="510"/>
        </w:trPr>
        <w:tc>
          <w:tcPr>
            <w:tcW w:w="1383"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2183"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3617"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418" w:type="dxa"/>
            <w:gridSpan w:val="2"/>
            <w:tcBorders>
              <w:top w:val="single" w:sz="4"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c>
          <w:tcPr>
            <w:tcW w:w="969"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不可竞争费</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3566" w:type="dxa"/>
            <w:gridSpan w:val="2"/>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合计</w:t>
            </w:r>
          </w:p>
        </w:tc>
        <w:tc>
          <w:tcPr>
            <w:tcW w:w="3617" w:type="dxa"/>
            <w:gridSpan w:val="3"/>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255"/>
        </w:trPr>
        <w:tc>
          <w:tcPr>
            <w:tcW w:w="1383"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183"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94"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2"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421"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6"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12"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969"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615"/>
        </w:trPr>
        <w:tc>
          <w:tcPr>
            <w:tcW w:w="9570" w:type="dxa"/>
            <w:gridSpan w:val="8"/>
            <w:tcBorders>
              <w:top w:val="nil"/>
              <w:left w:val="nil"/>
              <w:bottom w:val="nil"/>
              <w:right w:val="nil"/>
            </w:tcBorders>
            <w:vAlign w:val="bottom"/>
          </w:tcPr>
          <w:p w:rsidR="003939AC" w:rsidRPr="008429E7" w:rsidRDefault="003939AC" w:rsidP="00524CD3">
            <w:pPr>
              <w:spacing w:line="360" w:lineRule="auto"/>
              <w:rPr>
                <w:rFonts w:ascii="仿宋" w:eastAsia="仿宋" w:hAnsi="仿宋" w:cs="仿宋"/>
              </w:rPr>
            </w:pPr>
            <w:r w:rsidRPr="008429E7">
              <w:rPr>
                <w:rFonts w:ascii="仿宋" w:eastAsia="仿宋" w:hAnsi="仿宋" w:cs="仿宋" w:hint="eastAsia"/>
              </w:rPr>
              <w:t>说明：本表适用于单项工程最高投标限价或投标报价的汇总。暂估价包括分部分项工程中的材料、设备暂估价和专业工程暂估价。</w:t>
            </w:r>
          </w:p>
        </w:tc>
      </w:tr>
    </w:tbl>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报价表6</w:t>
      </w:r>
    </w:p>
    <w:tbl>
      <w:tblPr>
        <w:tblW w:w="0" w:type="auto"/>
        <w:tblLayout w:type="fixed"/>
        <w:tblLook w:val="0000"/>
      </w:tblPr>
      <w:tblGrid>
        <w:gridCol w:w="621"/>
        <w:gridCol w:w="1010"/>
        <w:gridCol w:w="1010"/>
        <w:gridCol w:w="1399"/>
        <w:gridCol w:w="620"/>
        <w:gridCol w:w="815"/>
        <w:gridCol w:w="1009"/>
        <w:gridCol w:w="620"/>
        <w:gridCol w:w="822"/>
        <w:gridCol w:w="822"/>
        <w:gridCol w:w="822"/>
      </w:tblGrid>
      <w:tr w:rsidR="003939AC" w:rsidRPr="008429E7" w:rsidTr="00524CD3">
        <w:trPr>
          <w:trHeight w:val="690"/>
        </w:trPr>
        <w:tc>
          <w:tcPr>
            <w:tcW w:w="9570" w:type="dxa"/>
            <w:gridSpan w:val="11"/>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E.1 分部分项工程量清单计价表</w:t>
            </w:r>
          </w:p>
        </w:tc>
      </w:tr>
      <w:tr w:rsidR="003939AC" w:rsidRPr="008429E7" w:rsidTr="00524CD3">
        <w:trPr>
          <w:trHeight w:val="353"/>
        </w:trPr>
        <w:tc>
          <w:tcPr>
            <w:tcW w:w="5475" w:type="dxa"/>
            <w:gridSpan w:val="6"/>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629"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466"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263"/>
        </w:trPr>
        <w:tc>
          <w:tcPr>
            <w:tcW w:w="621"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399"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项目特征描述</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w:t>
            </w:r>
            <w:r w:rsidRPr="008429E7">
              <w:rPr>
                <w:rFonts w:ascii="仿宋" w:eastAsia="仿宋" w:hAnsi="仿宋" w:cs="仿宋" w:hint="eastAsia"/>
                <w:kern w:val="0"/>
                <w:szCs w:val="21"/>
              </w:rPr>
              <w:br/>
              <w:t>单位</w:t>
            </w:r>
          </w:p>
        </w:tc>
        <w:tc>
          <w:tcPr>
            <w:tcW w:w="815"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工程量</w:t>
            </w:r>
          </w:p>
        </w:tc>
        <w:tc>
          <w:tcPr>
            <w:tcW w:w="4095" w:type="dxa"/>
            <w:gridSpan w:val="5"/>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524CD3">
        <w:trPr>
          <w:trHeight w:val="263"/>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00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综合单价</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w:t>
            </w:r>
          </w:p>
        </w:tc>
        <w:tc>
          <w:tcPr>
            <w:tcW w:w="2466" w:type="dxa"/>
            <w:gridSpan w:val="3"/>
            <w:tcBorders>
              <w:top w:val="single" w:sz="4" w:space="0" w:color="000000"/>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w:t>
            </w:r>
          </w:p>
        </w:tc>
      </w:tr>
      <w:tr w:rsidR="003939AC" w:rsidRPr="008429E7" w:rsidTr="00524CD3">
        <w:trPr>
          <w:trHeight w:val="499"/>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822"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定额</w:t>
            </w:r>
            <w:r w:rsidRPr="008429E7">
              <w:rPr>
                <w:rFonts w:ascii="仿宋" w:eastAsia="仿宋" w:hAnsi="仿宋" w:cs="仿宋" w:hint="eastAsia"/>
                <w:kern w:val="0"/>
                <w:szCs w:val="21"/>
              </w:rPr>
              <w:br/>
              <w:t>人工费</w:t>
            </w:r>
          </w:p>
        </w:tc>
        <w:tc>
          <w:tcPr>
            <w:tcW w:w="822"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定额</w:t>
            </w:r>
            <w:r w:rsidRPr="008429E7">
              <w:rPr>
                <w:rFonts w:ascii="仿宋" w:eastAsia="仿宋" w:hAnsi="仿宋" w:cs="仿宋" w:hint="eastAsia"/>
                <w:kern w:val="0"/>
                <w:szCs w:val="21"/>
              </w:rPr>
              <w:br/>
              <w:t>机械费</w:t>
            </w:r>
          </w:p>
        </w:tc>
        <w:tc>
          <w:tcPr>
            <w:tcW w:w="822"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r>
      <w:tr w:rsidR="003939AC" w:rsidRPr="008429E7" w:rsidTr="00524CD3">
        <w:trPr>
          <w:trHeight w:val="514"/>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514"/>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szCs w:val="21"/>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报价表7</w:t>
      </w:r>
    </w:p>
    <w:p w:rsidR="003939AC" w:rsidRPr="008429E7" w:rsidRDefault="003939AC" w:rsidP="003939AC">
      <w:pPr>
        <w:spacing w:line="360" w:lineRule="auto"/>
        <w:rPr>
          <w:rFonts w:ascii="仿宋" w:eastAsia="仿宋" w:hAnsi="仿宋" w:cs="仿宋"/>
        </w:rPr>
      </w:pPr>
    </w:p>
    <w:tbl>
      <w:tblPr>
        <w:tblW w:w="0" w:type="auto"/>
        <w:tblLayout w:type="fixed"/>
        <w:tblLook w:val="0000"/>
      </w:tblPr>
      <w:tblGrid>
        <w:gridCol w:w="554"/>
        <w:gridCol w:w="933"/>
        <w:gridCol w:w="1579"/>
        <w:gridCol w:w="1963"/>
        <w:gridCol w:w="1963"/>
        <w:gridCol w:w="997"/>
        <w:gridCol w:w="1581"/>
      </w:tblGrid>
      <w:tr w:rsidR="003939AC" w:rsidRPr="008429E7" w:rsidTr="00524CD3">
        <w:trPr>
          <w:trHeight w:val="690"/>
        </w:trPr>
        <w:tc>
          <w:tcPr>
            <w:tcW w:w="9570" w:type="dxa"/>
            <w:gridSpan w:val="7"/>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附录F 措施项目清单计价表</w:t>
            </w:r>
          </w:p>
        </w:tc>
      </w:tr>
      <w:tr w:rsidR="003939AC" w:rsidRPr="008429E7" w:rsidTr="00524CD3">
        <w:trPr>
          <w:trHeight w:val="353"/>
        </w:trPr>
        <w:tc>
          <w:tcPr>
            <w:tcW w:w="5029" w:type="dxa"/>
            <w:gridSpan w:val="4"/>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960"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554"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933"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1579"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392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997"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524CD3">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JC-01</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夜间施工增加费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JC-02</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二次搬运费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JC-03</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冬雨季施工增加费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JC-04</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已完工程及设备保护费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5</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JC-05</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工程定位复测费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6</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JC-06</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非夜间施工照明费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7</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JC-07</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临时保护设施费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8</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JC-08</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赶工措施费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69"/>
        </w:trPr>
        <w:tc>
          <w:tcPr>
            <w:tcW w:w="7989" w:type="dxa"/>
            <w:gridSpan w:val="6"/>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报价表8</w:t>
      </w:r>
    </w:p>
    <w:tbl>
      <w:tblPr>
        <w:tblW w:w="9570" w:type="dxa"/>
        <w:tblLayout w:type="fixed"/>
        <w:tblLook w:val="0000"/>
      </w:tblPr>
      <w:tblGrid>
        <w:gridCol w:w="716"/>
        <w:gridCol w:w="843"/>
        <w:gridCol w:w="692"/>
        <w:gridCol w:w="1324"/>
        <w:gridCol w:w="1409"/>
        <w:gridCol w:w="1904"/>
        <w:gridCol w:w="1101"/>
        <w:gridCol w:w="1581"/>
      </w:tblGrid>
      <w:tr w:rsidR="003939AC" w:rsidRPr="008429E7" w:rsidTr="00524CD3">
        <w:trPr>
          <w:trHeight w:val="690"/>
        </w:trPr>
        <w:tc>
          <w:tcPr>
            <w:tcW w:w="9570" w:type="dxa"/>
            <w:gridSpan w:val="8"/>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附录G 不可竞争项目清单与计价表</w:t>
            </w:r>
          </w:p>
        </w:tc>
      </w:tr>
      <w:tr w:rsidR="003939AC" w:rsidRPr="008429E7" w:rsidTr="00524CD3">
        <w:trPr>
          <w:trHeight w:val="353"/>
        </w:trPr>
        <w:tc>
          <w:tcPr>
            <w:tcW w:w="4984" w:type="dxa"/>
            <w:gridSpan w:val="5"/>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3005"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716"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843"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2016" w:type="dxa"/>
            <w:gridSpan w:val="2"/>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331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1101"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524CD3">
        <w:trPr>
          <w:trHeight w:val="987"/>
        </w:trPr>
        <w:tc>
          <w:tcPr>
            <w:tcW w:w="1559" w:type="dxa"/>
            <w:gridSpan w:val="2"/>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（一）</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安全文明施工费</w:t>
            </w:r>
          </w:p>
        </w:tc>
        <w:tc>
          <w:tcPr>
            <w:tcW w:w="5995" w:type="dxa"/>
            <w:gridSpan w:val="4"/>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p>
        </w:tc>
      </w:tr>
      <w:tr w:rsidR="003939AC" w:rsidRPr="008429E7" w:rsidTr="00524CD3">
        <w:trPr>
          <w:trHeight w:val="972"/>
        </w:trPr>
        <w:tc>
          <w:tcPr>
            <w:tcW w:w="716" w:type="dxa"/>
            <w:vMerge w:val="restart"/>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843" w:type="dxa"/>
            <w:vMerge w:val="restart"/>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JF－01</w:t>
            </w:r>
          </w:p>
        </w:tc>
        <w:tc>
          <w:tcPr>
            <w:tcW w:w="692" w:type="dxa"/>
            <w:vMerge w:val="restart"/>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环境保护费</w:t>
            </w:r>
          </w:p>
        </w:tc>
        <w:tc>
          <w:tcPr>
            <w:tcW w:w="132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市区</w:t>
            </w:r>
          </w:p>
        </w:tc>
        <w:tc>
          <w:tcPr>
            <w:tcW w:w="3313" w:type="dxa"/>
            <w:gridSpan w:val="2"/>
            <w:vMerge w:val="restart"/>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rPr>
            </w:pPr>
            <w:r w:rsidRPr="008429E7">
              <w:rPr>
                <w:rFonts w:ascii="仿宋" w:eastAsia="仿宋" w:hAnsi="仿宋" w:cs="仿宋" w:hint="eastAsia"/>
                <w:sz w:val="18"/>
                <w:szCs w:val="18"/>
              </w:rPr>
              <w:t>定额人工费+定额机械费</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p>
        </w:tc>
      </w:tr>
      <w:tr w:rsidR="003939AC" w:rsidRPr="008429E7" w:rsidTr="00524CD3">
        <w:trPr>
          <w:trHeight w:val="987"/>
        </w:trPr>
        <w:tc>
          <w:tcPr>
            <w:tcW w:w="716" w:type="dxa"/>
            <w:vMerge/>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p>
        </w:tc>
        <w:tc>
          <w:tcPr>
            <w:tcW w:w="843" w:type="dxa"/>
            <w:vMerge/>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p>
        </w:tc>
        <w:tc>
          <w:tcPr>
            <w:tcW w:w="692" w:type="dxa"/>
            <w:vMerge/>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p>
        </w:tc>
        <w:tc>
          <w:tcPr>
            <w:tcW w:w="132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非市区</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72"/>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JF－02</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文明施工费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987"/>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JF－03</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安全施工费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JF－04</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临时设施费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559" w:type="dxa"/>
            <w:gridSpan w:val="2"/>
            <w:tcBorders>
              <w:top w:val="nil"/>
              <w:left w:val="single" w:sz="8" w:space="0" w:color="000000"/>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（二）</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环境保护税</w:t>
            </w:r>
          </w:p>
        </w:tc>
        <w:tc>
          <w:tcPr>
            <w:tcW w:w="5995" w:type="dxa"/>
            <w:gridSpan w:val="4"/>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5　</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JF－05</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jc w:val="center"/>
              <w:rPr>
                <w:rFonts w:ascii="仿宋" w:eastAsia="仿宋" w:hAnsi="仿宋" w:cs="仿宋"/>
                <w:kern w:val="0"/>
                <w:szCs w:val="21"/>
              </w:rPr>
            </w:pPr>
            <w:r w:rsidRPr="008429E7">
              <w:rPr>
                <w:rFonts w:ascii="仿宋" w:eastAsia="仿宋" w:hAnsi="仿宋" w:cs="仿宋" w:hint="eastAsia"/>
                <w:sz w:val="18"/>
                <w:szCs w:val="18"/>
              </w:rPr>
              <w:t>环境保护税</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69"/>
        </w:trPr>
        <w:tc>
          <w:tcPr>
            <w:tcW w:w="7989" w:type="dxa"/>
            <w:gridSpan w:val="7"/>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报价表9</w:t>
      </w:r>
    </w:p>
    <w:tbl>
      <w:tblPr>
        <w:tblW w:w="0" w:type="auto"/>
        <w:tblLayout w:type="fixed"/>
        <w:tblLook w:val="0000"/>
      </w:tblPr>
      <w:tblGrid>
        <w:gridCol w:w="4741"/>
        <w:gridCol w:w="1483"/>
        <w:gridCol w:w="1390"/>
        <w:gridCol w:w="375"/>
        <w:gridCol w:w="1581"/>
      </w:tblGrid>
      <w:tr w:rsidR="003939AC" w:rsidRPr="008429E7" w:rsidTr="00524CD3">
        <w:trPr>
          <w:trHeight w:val="690"/>
        </w:trPr>
        <w:tc>
          <w:tcPr>
            <w:tcW w:w="9570" w:type="dxa"/>
            <w:gridSpan w:val="5"/>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H.1 其他项目清单与计价汇总表</w:t>
            </w:r>
          </w:p>
        </w:tc>
      </w:tr>
      <w:tr w:rsidR="003939AC" w:rsidRPr="008429E7" w:rsidTr="00524CD3">
        <w:trPr>
          <w:trHeight w:val="353"/>
        </w:trPr>
        <w:tc>
          <w:tcPr>
            <w:tcW w:w="6224"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765"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4741"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87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956" w:type="dxa"/>
            <w:gridSpan w:val="2"/>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暂列金额</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暂估价</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计日工</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总承包服务费</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69"/>
        </w:trPr>
        <w:tc>
          <w:tcPr>
            <w:tcW w:w="7614" w:type="dxa"/>
            <w:gridSpan w:val="3"/>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956" w:type="dxa"/>
            <w:gridSpan w:val="2"/>
            <w:tcBorders>
              <w:top w:val="single" w:sz="4" w:space="0" w:color="000000"/>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报价表10</w:t>
      </w:r>
    </w:p>
    <w:tbl>
      <w:tblPr>
        <w:tblW w:w="0" w:type="auto"/>
        <w:tblInd w:w="108" w:type="dxa"/>
        <w:tblLayout w:type="fixed"/>
        <w:tblLook w:val="0000"/>
      </w:tblPr>
      <w:tblGrid>
        <w:gridCol w:w="1028"/>
        <w:gridCol w:w="1707"/>
        <w:gridCol w:w="1707"/>
        <w:gridCol w:w="786"/>
        <w:gridCol w:w="786"/>
        <w:gridCol w:w="815"/>
        <w:gridCol w:w="1847"/>
      </w:tblGrid>
      <w:tr w:rsidR="003939AC" w:rsidRPr="008429E7" w:rsidTr="00524CD3">
        <w:trPr>
          <w:trHeight w:val="690"/>
        </w:trPr>
        <w:tc>
          <w:tcPr>
            <w:tcW w:w="8676" w:type="dxa"/>
            <w:gridSpan w:val="7"/>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H.2 暂列金额明细表</w:t>
            </w:r>
          </w:p>
        </w:tc>
      </w:tr>
      <w:tr w:rsidR="003939AC" w:rsidRPr="008429E7" w:rsidTr="00524CD3">
        <w:trPr>
          <w:trHeight w:val="353"/>
        </w:trPr>
        <w:tc>
          <w:tcPr>
            <w:tcW w:w="4442"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72"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662"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102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707"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707"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2387"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暂定金额(元)</w:t>
            </w:r>
          </w:p>
        </w:tc>
        <w:tc>
          <w:tcPr>
            <w:tcW w:w="1847"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58"/>
        </w:trPr>
        <w:tc>
          <w:tcPr>
            <w:tcW w:w="4442" w:type="dxa"/>
            <w:gridSpan w:val="3"/>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2387" w:type="dxa"/>
            <w:gridSpan w:val="3"/>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8" w:space="0" w:color="000000"/>
              <w:right w:val="single" w:sz="8" w:space="0" w:color="000000"/>
            </w:tcBorders>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57"/>
        </w:trPr>
        <w:tc>
          <w:tcPr>
            <w:tcW w:w="1028"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07"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07"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86"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86"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15"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847"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353"/>
        </w:trPr>
        <w:tc>
          <w:tcPr>
            <w:tcW w:w="8676" w:type="dxa"/>
            <w:gridSpan w:val="7"/>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注：此表由采购人填写，如不能详列，也可只列暂定金额总额，供应商应将上述暂列金额计入投标总价中。</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报价表11</w:t>
      </w:r>
    </w:p>
    <w:tbl>
      <w:tblPr>
        <w:tblW w:w="9397" w:type="dxa"/>
        <w:tblInd w:w="108" w:type="dxa"/>
        <w:tblLayout w:type="fixed"/>
        <w:tblLook w:val="0000"/>
      </w:tblPr>
      <w:tblGrid>
        <w:gridCol w:w="1388"/>
        <w:gridCol w:w="1986"/>
        <w:gridCol w:w="662"/>
        <w:gridCol w:w="662"/>
        <w:gridCol w:w="662"/>
        <w:gridCol w:w="801"/>
        <w:gridCol w:w="1185"/>
        <w:gridCol w:w="2051"/>
      </w:tblGrid>
      <w:tr w:rsidR="003939AC" w:rsidRPr="008429E7" w:rsidTr="00524CD3">
        <w:trPr>
          <w:trHeight w:val="690"/>
        </w:trPr>
        <w:tc>
          <w:tcPr>
            <w:tcW w:w="9397" w:type="dxa"/>
            <w:gridSpan w:val="8"/>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H.3 专业工程暂估价计价表</w:t>
            </w:r>
          </w:p>
        </w:tc>
      </w:tr>
      <w:tr w:rsidR="003939AC" w:rsidRPr="008429E7" w:rsidTr="00524CD3">
        <w:trPr>
          <w:trHeight w:val="353"/>
        </w:trPr>
        <w:tc>
          <w:tcPr>
            <w:tcW w:w="4036"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125"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236"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138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986"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工程名称</w:t>
            </w:r>
          </w:p>
        </w:tc>
        <w:tc>
          <w:tcPr>
            <w:tcW w:w="1986"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工程内容</w:t>
            </w:r>
          </w:p>
        </w:tc>
        <w:tc>
          <w:tcPr>
            <w:tcW w:w="198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051"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58"/>
        </w:trPr>
        <w:tc>
          <w:tcPr>
            <w:tcW w:w="5360" w:type="dxa"/>
            <w:gridSpan w:val="5"/>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986" w:type="dxa"/>
            <w:gridSpan w:val="2"/>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8" w:space="0" w:color="000000"/>
              <w:right w:val="single" w:sz="8" w:space="0" w:color="000000"/>
            </w:tcBorders>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57"/>
        </w:trPr>
        <w:tc>
          <w:tcPr>
            <w:tcW w:w="1388"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986"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1"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185"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051"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353"/>
        </w:trPr>
        <w:tc>
          <w:tcPr>
            <w:tcW w:w="9397" w:type="dxa"/>
            <w:gridSpan w:val="8"/>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注：此表中“金额”由采购人填写。供应商应按采购人所列金额计入投标总价中。结算时按合同约定结算金额填写。</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报价表12</w:t>
      </w:r>
    </w:p>
    <w:tbl>
      <w:tblPr>
        <w:tblW w:w="0" w:type="auto"/>
        <w:tblInd w:w="108" w:type="dxa"/>
        <w:tblLayout w:type="fixed"/>
        <w:tblLook w:val="0000"/>
      </w:tblPr>
      <w:tblGrid>
        <w:gridCol w:w="1137"/>
        <w:gridCol w:w="1890"/>
        <w:gridCol w:w="1138"/>
        <w:gridCol w:w="1514"/>
        <w:gridCol w:w="1890"/>
        <w:gridCol w:w="2265"/>
      </w:tblGrid>
      <w:tr w:rsidR="003939AC" w:rsidRPr="008429E7" w:rsidTr="00524CD3">
        <w:trPr>
          <w:trHeight w:val="704"/>
        </w:trPr>
        <w:tc>
          <w:tcPr>
            <w:tcW w:w="9834" w:type="dxa"/>
            <w:gridSpan w:val="6"/>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H.4 计日工表</w:t>
            </w:r>
          </w:p>
        </w:tc>
      </w:tr>
      <w:tr w:rsidR="003939AC" w:rsidRPr="008429E7" w:rsidTr="00524CD3">
        <w:trPr>
          <w:trHeight w:val="360"/>
        </w:trPr>
        <w:tc>
          <w:tcPr>
            <w:tcW w:w="4165"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14" w:type="dxa"/>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4155"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704"/>
        </w:trPr>
        <w:tc>
          <w:tcPr>
            <w:tcW w:w="1137"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编码</w:t>
            </w:r>
          </w:p>
        </w:tc>
        <w:tc>
          <w:tcPr>
            <w:tcW w:w="1890"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138"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单位</w:t>
            </w:r>
          </w:p>
        </w:tc>
        <w:tc>
          <w:tcPr>
            <w:tcW w:w="1514"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890"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综合单价</w:t>
            </w:r>
          </w:p>
        </w:tc>
        <w:tc>
          <w:tcPr>
            <w:tcW w:w="2265"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合价（元）</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proofErr w:type="gramStart"/>
            <w:r w:rsidRPr="008429E7">
              <w:rPr>
                <w:rFonts w:ascii="仿宋" w:eastAsia="仿宋" w:hAnsi="仿宋" w:cs="仿宋" w:hint="eastAsia"/>
                <w:kern w:val="0"/>
                <w:szCs w:val="21"/>
              </w:rPr>
              <w:t>一</w:t>
            </w:r>
            <w:proofErr w:type="gramEnd"/>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人工</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人工费小计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二</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三</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施工机械</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施工机械费小计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78"/>
        </w:trPr>
        <w:tc>
          <w:tcPr>
            <w:tcW w:w="7569" w:type="dxa"/>
            <w:gridSpan w:val="5"/>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2265"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报价表13</w:t>
      </w:r>
    </w:p>
    <w:p w:rsidR="003939AC" w:rsidRPr="008429E7" w:rsidRDefault="003939AC" w:rsidP="003939AC">
      <w:pPr>
        <w:spacing w:line="360" w:lineRule="auto"/>
        <w:rPr>
          <w:rFonts w:ascii="仿宋" w:eastAsia="仿宋" w:hAnsi="仿宋" w:cs="仿宋"/>
        </w:rPr>
      </w:pPr>
    </w:p>
    <w:tbl>
      <w:tblPr>
        <w:tblW w:w="0" w:type="auto"/>
        <w:tblInd w:w="108" w:type="dxa"/>
        <w:tblLayout w:type="fixed"/>
        <w:tblLook w:val="0000"/>
      </w:tblPr>
      <w:tblGrid>
        <w:gridCol w:w="835"/>
        <w:gridCol w:w="2379"/>
        <w:gridCol w:w="1798"/>
        <w:gridCol w:w="393"/>
        <w:gridCol w:w="472"/>
        <w:gridCol w:w="472"/>
        <w:gridCol w:w="559"/>
        <w:gridCol w:w="765"/>
        <w:gridCol w:w="1789"/>
      </w:tblGrid>
      <w:tr w:rsidR="003939AC" w:rsidRPr="008429E7" w:rsidTr="00524CD3">
        <w:trPr>
          <w:trHeight w:val="690"/>
        </w:trPr>
        <w:tc>
          <w:tcPr>
            <w:tcW w:w="9462" w:type="dxa"/>
            <w:gridSpan w:val="9"/>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H.5 总承包服务费计价表</w:t>
            </w:r>
          </w:p>
        </w:tc>
      </w:tr>
      <w:tr w:rsidR="003939AC" w:rsidRPr="008429E7" w:rsidTr="00524CD3">
        <w:trPr>
          <w:trHeight w:val="353"/>
        </w:trPr>
        <w:tc>
          <w:tcPr>
            <w:tcW w:w="5405" w:type="dxa"/>
            <w:gridSpan w:val="4"/>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03"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554"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835"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379"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工程名称</w:t>
            </w:r>
          </w:p>
        </w:tc>
        <w:tc>
          <w:tcPr>
            <w:tcW w:w="1798"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项目价值(元)</w:t>
            </w:r>
          </w:p>
        </w:tc>
        <w:tc>
          <w:tcPr>
            <w:tcW w:w="1337"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服务内容</w:t>
            </w:r>
          </w:p>
        </w:tc>
        <w:tc>
          <w:tcPr>
            <w:tcW w:w="1324"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789"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发包人发包专业工程</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发包人供应材料</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58"/>
        </w:trPr>
        <w:tc>
          <w:tcPr>
            <w:tcW w:w="835" w:type="dxa"/>
            <w:tcBorders>
              <w:top w:val="nil"/>
              <w:left w:val="single" w:sz="8" w:space="0" w:color="000000"/>
              <w:bottom w:val="single" w:sz="8" w:space="0" w:color="000000"/>
              <w:right w:val="single" w:sz="4" w:space="0" w:color="000000"/>
            </w:tcBorders>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798" w:type="dxa"/>
            <w:tcBorders>
              <w:top w:val="nil"/>
              <w:left w:val="nil"/>
              <w:bottom w:val="single" w:sz="8" w:space="0" w:color="000000"/>
              <w:right w:val="single" w:sz="4" w:space="0" w:color="000000"/>
            </w:tcBorders>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8" w:space="0" w:color="000000"/>
              <w:right w:val="single" w:sz="4" w:space="0" w:color="000000"/>
            </w:tcBorders>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8" w:space="0" w:color="000000"/>
              <w:right w:val="single" w:sz="4" w:space="0" w:color="000000"/>
            </w:tcBorders>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23"/>
        </w:trPr>
        <w:tc>
          <w:tcPr>
            <w:tcW w:w="835"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79"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98"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93"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472"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472"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559"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65"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89" w:type="dxa"/>
            <w:tcBorders>
              <w:top w:val="nil"/>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524CD3">
        <w:trPr>
          <w:trHeight w:val="428"/>
        </w:trPr>
        <w:tc>
          <w:tcPr>
            <w:tcW w:w="9462" w:type="dxa"/>
            <w:gridSpan w:val="9"/>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注：此表项目名称、服务内容由采购人填写，编制最高投标限价时，费率及金额由采购人按有关计价规定确定；投标时，费率及金额由供应商自主报价，计入投标总价中。</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报价表14</w:t>
      </w:r>
    </w:p>
    <w:tbl>
      <w:tblPr>
        <w:tblW w:w="0" w:type="auto"/>
        <w:tblInd w:w="108" w:type="dxa"/>
        <w:tblLayout w:type="fixed"/>
        <w:tblLook w:val="0000"/>
      </w:tblPr>
      <w:tblGrid>
        <w:gridCol w:w="620"/>
        <w:gridCol w:w="1005"/>
        <w:gridCol w:w="2375"/>
        <w:gridCol w:w="2375"/>
        <w:gridCol w:w="1020"/>
        <w:gridCol w:w="1041"/>
        <w:gridCol w:w="1026"/>
      </w:tblGrid>
      <w:tr w:rsidR="003939AC" w:rsidRPr="008429E7" w:rsidTr="00524CD3">
        <w:trPr>
          <w:trHeight w:val="690"/>
        </w:trPr>
        <w:tc>
          <w:tcPr>
            <w:tcW w:w="9462" w:type="dxa"/>
            <w:gridSpan w:val="7"/>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附录I 税金计价表</w:t>
            </w:r>
          </w:p>
        </w:tc>
      </w:tr>
      <w:tr w:rsidR="003939AC" w:rsidRPr="008429E7" w:rsidTr="00524CD3">
        <w:trPr>
          <w:trHeight w:val="353"/>
        </w:trPr>
        <w:tc>
          <w:tcPr>
            <w:tcW w:w="4000"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3395"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067"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005"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4750"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1020"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计算基数</w:t>
            </w:r>
          </w:p>
        </w:tc>
        <w:tc>
          <w:tcPr>
            <w:tcW w:w="1041"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026"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524CD3">
        <w:trPr>
          <w:trHeight w:val="615"/>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增值税</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分部分项工程费+措施项目费+不可竞争费+其他项目费-专业工程暂估价</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69"/>
        </w:trPr>
        <w:tc>
          <w:tcPr>
            <w:tcW w:w="8436" w:type="dxa"/>
            <w:gridSpan w:val="6"/>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026"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Pr="008429E7" w:rsidRDefault="00435A11"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报价表15</w:t>
      </w:r>
    </w:p>
    <w:tbl>
      <w:tblPr>
        <w:tblW w:w="0" w:type="auto"/>
        <w:tblInd w:w="108" w:type="dxa"/>
        <w:tblLayout w:type="fixed"/>
        <w:tblLook w:val="0000"/>
      </w:tblPr>
      <w:tblGrid>
        <w:gridCol w:w="722"/>
        <w:gridCol w:w="3821"/>
        <w:gridCol w:w="599"/>
        <w:gridCol w:w="599"/>
        <w:gridCol w:w="959"/>
        <w:gridCol w:w="1796"/>
      </w:tblGrid>
      <w:tr w:rsidR="003939AC" w:rsidRPr="008429E7" w:rsidTr="00524CD3">
        <w:trPr>
          <w:trHeight w:val="690"/>
        </w:trPr>
        <w:tc>
          <w:tcPr>
            <w:tcW w:w="8496" w:type="dxa"/>
            <w:gridSpan w:val="6"/>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J.1 材料（工程设备）</w:t>
            </w:r>
            <w:proofErr w:type="gramStart"/>
            <w:r w:rsidRPr="008429E7">
              <w:rPr>
                <w:rFonts w:ascii="仿宋" w:eastAsia="仿宋" w:hAnsi="仿宋" w:cs="仿宋" w:hint="eastAsia"/>
                <w:b/>
                <w:bCs/>
                <w:kern w:val="0"/>
                <w:sz w:val="32"/>
                <w:szCs w:val="32"/>
              </w:rPr>
              <w:t>暂估单价</w:t>
            </w:r>
            <w:proofErr w:type="gramEnd"/>
            <w:r w:rsidRPr="008429E7">
              <w:rPr>
                <w:rFonts w:ascii="仿宋" w:eastAsia="仿宋" w:hAnsi="仿宋" w:cs="仿宋" w:hint="eastAsia"/>
                <w:b/>
                <w:bCs/>
                <w:kern w:val="0"/>
                <w:sz w:val="32"/>
                <w:szCs w:val="32"/>
              </w:rPr>
              <w:t>一览表</w:t>
            </w:r>
          </w:p>
        </w:tc>
      </w:tr>
      <w:tr w:rsidR="003939AC" w:rsidRPr="008429E7" w:rsidTr="00524CD3">
        <w:trPr>
          <w:trHeight w:val="353"/>
        </w:trPr>
        <w:tc>
          <w:tcPr>
            <w:tcW w:w="5142"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58"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796" w:type="dxa"/>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690"/>
        </w:trPr>
        <w:tc>
          <w:tcPr>
            <w:tcW w:w="722"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821"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198"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959"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796"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单价(元)</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177"/>
        </w:trPr>
        <w:tc>
          <w:tcPr>
            <w:tcW w:w="8496" w:type="dxa"/>
            <w:gridSpan w:val="6"/>
            <w:tcBorders>
              <w:top w:val="single" w:sz="4" w:space="0" w:color="000000"/>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524CD3">
        <w:trPr>
          <w:trHeight w:val="353"/>
        </w:trPr>
        <w:tc>
          <w:tcPr>
            <w:tcW w:w="8496" w:type="dxa"/>
            <w:gridSpan w:val="6"/>
            <w:tcBorders>
              <w:top w:val="nil"/>
              <w:left w:val="nil"/>
              <w:bottom w:val="nil"/>
              <w:right w:val="nil"/>
            </w:tcBorders>
            <w:vAlign w:val="bottom"/>
          </w:tcPr>
          <w:p w:rsidR="003939AC"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说明：此表由采购人填写，供应商应将上述材料（工程设备）</w:t>
            </w:r>
            <w:proofErr w:type="gramStart"/>
            <w:r w:rsidRPr="008429E7">
              <w:rPr>
                <w:rFonts w:ascii="仿宋" w:eastAsia="仿宋" w:hAnsi="仿宋" w:cs="仿宋" w:hint="eastAsia"/>
                <w:kern w:val="0"/>
                <w:sz w:val="18"/>
                <w:szCs w:val="18"/>
              </w:rPr>
              <w:t>暂估单价</w:t>
            </w:r>
            <w:proofErr w:type="gramEnd"/>
            <w:r w:rsidRPr="008429E7">
              <w:rPr>
                <w:rFonts w:ascii="仿宋" w:eastAsia="仿宋" w:hAnsi="仿宋" w:cs="仿宋" w:hint="eastAsia"/>
                <w:kern w:val="0"/>
                <w:sz w:val="18"/>
                <w:szCs w:val="18"/>
              </w:rPr>
              <w:t>计入工程量清单综合单价报价中。</w:t>
            </w:r>
          </w:p>
          <w:p w:rsidR="00435A11" w:rsidRDefault="00435A11" w:rsidP="00524CD3">
            <w:pPr>
              <w:widowControl/>
              <w:spacing w:line="360" w:lineRule="auto"/>
              <w:jc w:val="left"/>
              <w:rPr>
                <w:rFonts w:ascii="仿宋" w:eastAsia="仿宋" w:hAnsi="仿宋" w:cs="仿宋"/>
                <w:kern w:val="0"/>
                <w:sz w:val="18"/>
                <w:szCs w:val="18"/>
              </w:rPr>
            </w:pPr>
          </w:p>
          <w:p w:rsidR="00435A11" w:rsidRDefault="00435A11" w:rsidP="00524CD3">
            <w:pPr>
              <w:widowControl/>
              <w:spacing w:line="360" w:lineRule="auto"/>
              <w:jc w:val="left"/>
              <w:rPr>
                <w:rFonts w:ascii="仿宋" w:eastAsia="仿宋" w:hAnsi="仿宋" w:cs="仿宋"/>
                <w:kern w:val="0"/>
                <w:sz w:val="18"/>
                <w:szCs w:val="18"/>
              </w:rPr>
            </w:pPr>
          </w:p>
          <w:p w:rsidR="00435A11" w:rsidRDefault="00435A11" w:rsidP="00524CD3">
            <w:pPr>
              <w:widowControl/>
              <w:spacing w:line="360" w:lineRule="auto"/>
              <w:jc w:val="left"/>
              <w:rPr>
                <w:rFonts w:ascii="仿宋" w:eastAsia="仿宋" w:hAnsi="仿宋" w:cs="仿宋"/>
                <w:kern w:val="0"/>
                <w:sz w:val="18"/>
                <w:szCs w:val="18"/>
              </w:rPr>
            </w:pPr>
          </w:p>
          <w:p w:rsidR="00435A11" w:rsidRDefault="00435A11" w:rsidP="00524CD3">
            <w:pPr>
              <w:widowControl/>
              <w:spacing w:line="360" w:lineRule="auto"/>
              <w:jc w:val="left"/>
              <w:rPr>
                <w:rFonts w:ascii="仿宋" w:eastAsia="仿宋" w:hAnsi="仿宋" w:cs="仿宋"/>
                <w:kern w:val="0"/>
                <w:sz w:val="18"/>
                <w:szCs w:val="18"/>
              </w:rPr>
            </w:pPr>
          </w:p>
          <w:p w:rsidR="00435A11" w:rsidRDefault="00435A11" w:rsidP="00524CD3">
            <w:pPr>
              <w:widowControl/>
              <w:spacing w:line="360" w:lineRule="auto"/>
              <w:jc w:val="left"/>
              <w:rPr>
                <w:rFonts w:ascii="仿宋" w:eastAsia="仿宋" w:hAnsi="仿宋" w:cs="仿宋"/>
                <w:kern w:val="0"/>
                <w:sz w:val="18"/>
                <w:szCs w:val="18"/>
              </w:rPr>
            </w:pPr>
          </w:p>
          <w:p w:rsidR="00435A11" w:rsidRDefault="00435A11" w:rsidP="00524CD3">
            <w:pPr>
              <w:widowControl/>
              <w:spacing w:line="360" w:lineRule="auto"/>
              <w:jc w:val="left"/>
              <w:rPr>
                <w:rFonts w:ascii="仿宋" w:eastAsia="仿宋" w:hAnsi="仿宋" w:cs="仿宋"/>
                <w:kern w:val="0"/>
                <w:sz w:val="18"/>
                <w:szCs w:val="18"/>
              </w:rPr>
            </w:pPr>
          </w:p>
          <w:p w:rsidR="00435A11" w:rsidRPr="008429E7" w:rsidRDefault="00435A11" w:rsidP="00524CD3">
            <w:pPr>
              <w:widowControl/>
              <w:spacing w:line="360" w:lineRule="auto"/>
              <w:jc w:val="left"/>
              <w:rPr>
                <w:rFonts w:ascii="仿宋" w:eastAsia="仿宋" w:hAnsi="仿宋" w:cs="仿宋"/>
                <w:kern w:val="0"/>
                <w:sz w:val="18"/>
                <w:szCs w:val="18"/>
              </w:rPr>
            </w:pPr>
          </w:p>
        </w:tc>
      </w:tr>
    </w:tbl>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报价表16</w:t>
      </w:r>
    </w:p>
    <w:tbl>
      <w:tblPr>
        <w:tblW w:w="0" w:type="auto"/>
        <w:jc w:val="center"/>
        <w:tblLayout w:type="fixed"/>
        <w:tblLook w:val="0000"/>
      </w:tblPr>
      <w:tblGrid>
        <w:gridCol w:w="636"/>
        <w:gridCol w:w="3366"/>
        <w:gridCol w:w="1056"/>
        <w:gridCol w:w="318"/>
        <w:gridCol w:w="318"/>
        <w:gridCol w:w="1056"/>
        <w:gridCol w:w="1056"/>
        <w:gridCol w:w="636"/>
      </w:tblGrid>
      <w:tr w:rsidR="003939AC" w:rsidRPr="008429E7" w:rsidTr="00435A11">
        <w:trPr>
          <w:trHeight w:val="690"/>
          <w:jc w:val="center"/>
        </w:trPr>
        <w:tc>
          <w:tcPr>
            <w:tcW w:w="8442" w:type="dxa"/>
            <w:gridSpan w:val="8"/>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J.2、发包人提供材料（工程设备）一览表</w:t>
            </w:r>
          </w:p>
        </w:tc>
      </w:tr>
      <w:tr w:rsidR="003939AC" w:rsidRPr="008429E7" w:rsidTr="00435A11">
        <w:trPr>
          <w:trHeight w:val="353"/>
          <w:jc w:val="center"/>
        </w:trPr>
        <w:tc>
          <w:tcPr>
            <w:tcW w:w="5376" w:type="dxa"/>
            <w:gridSpan w:val="4"/>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374"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692"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435A11">
        <w:trPr>
          <w:trHeight w:val="690"/>
          <w:jc w:val="center"/>
        </w:trPr>
        <w:tc>
          <w:tcPr>
            <w:tcW w:w="636"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366"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056"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63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056"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单价(元)</w:t>
            </w:r>
          </w:p>
        </w:tc>
        <w:tc>
          <w:tcPr>
            <w:tcW w:w="1056"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合价(元)</w:t>
            </w:r>
          </w:p>
        </w:tc>
        <w:tc>
          <w:tcPr>
            <w:tcW w:w="636"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177"/>
          <w:jc w:val="center"/>
        </w:trPr>
        <w:tc>
          <w:tcPr>
            <w:tcW w:w="8442" w:type="dxa"/>
            <w:gridSpan w:val="8"/>
            <w:tcBorders>
              <w:top w:val="single" w:sz="4" w:space="0" w:color="000000"/>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435A11">
        <w:trPr>
          <w:trHeight w:val="353"/>
          <w:jc w:val="center"/>
        </w:trPr>
        <w:tc>
          <w:tcPr>
            <w:tcW w:w="8442" w:type="dxa"/>
            <w:gridSpan w:val="8"/>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说明：此表由采购人填写，</w:t>
            </w:r>
            <w:proofErr w:type="gramStart"/>
            <w:r w:rsidRPr="008429E7">
              <w:rPr>
                <w:rFonts w:ascii="仿宋" w:eastAsia="仿宋" w:hAnsi="仿宋" w:cs="仿宋" w:hint="eastAsia"/>
                <w:kern w:val="0"/>
                <w:sz w:val="18"/>
                <w:szCs w:val="18"/>
              </w:rPr>
              <w:t>供供应</w:t>
            </w:r>
            <w:proofErr w:type="gramEnd"/>
            <w:r w:rsidRPr="008429E7">
              <w:rPr>
                <w:rFonts w:ascii="仿宋" w:eastAsia="仿宋" w:hAnsi="仿宋" w:cs="仿宋" w:hint="eastAsia"/>
                <w:kern w:val="0"/>
                <w:sz w:val="18"/>
                <w:szCs w:val="18"/>
              </w:rPr>
              <w:t>商在投标报价、确定总承包服务费时参考</w:t>
            </w:r>
          </w:p>
        </w:tc>
      </w:tr>
    </w:tbl>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报价表17</w:t>
      </w:r>
    </w:p>
    <w:tbl>
      <w:tblPr>
        <w:tblW w:w="0" w:type="auto"/>
        <w:tblInd w:w="108" w:type="dxa"/>
        <w:tblLayout w:type="fixed"/>
        <w:tblLook w:val="0000"/>
      </w:tblPr>
      <w:tblGrid>
        <w:gridCol w:w="618"/>
        <w:gridCol w:w="3332"/>
        <w:gridCol w:w="1004"/>
        <w:gridCol w:w="619"/>
        <w:gridCol w:w="599"/>
        <w:gridCol w:w="648"/>
        <w:gridCol w:w="356"/>
        <w:gridCol w:w="356"/>
        <w:gridCol w:w="287"/>
        <w:gridCol w:w="1019"/>
        <w:gridCol w:w="624"/>
      </w:tblGrid>
      <w:tr w:rsidR="003939AC" w:rsidRPr="008429E7" w:rsidTr="00524CD3">
        <w:trPr>
          <w:trHeight w:val="690"/>
        </w:trPr>
        <w:tc>
          <w:tcPr>
            <w:tcW w:w="9462" w:type="dxa"/>
            <w:gridSpan w:val="11"/>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J.3 承包人提供材料（工程设备）一览表</w:t>
            </w:r>
          </w:p>
        </w:tc>
      </w:tr>
      <w:tr w:rsidR="003939AC" w:rsidRPr="008429E7" w:rsidTr="00524CD3">
        <w:trPr>
          <w:trHeight w:val="353"/>
        </w:trPr>
        <w:tc>
          <w:tcPr>
            <w:tcW w:w="6172" w:type="dxa"/>
            <w:gridSpan w:val="5"/>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360"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930"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750"/>
        </w:trPr>
        <w:tc>
          <w:tcPr>
            <w:tcW w:w="61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332"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004"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619"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247"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风险系数(%)</w:t>
            </w:r>
          </w:p>
        </w:tc>
        <w:tc>
          <w:tcPr>
            <w:tcW w:w="999"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基准单价</w:t>
            </w:r>
          </w:p>
        </w:tc>
        <w:tc>
          <w:tcPr>
            <w:tcW w:w="1019"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投标单价</w:t>
            </w:r>
          </w:p>
        </w:tc>
        <w:tc>
          <w:tcPr>
            <w:tcW w:w="624" w:type="dxa"/>
            <w:tcBorders>
              <w:top w:val="nil"/>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15"/>
        </w:trPr>
        <w:tc>
          <w:tcPr>
            <w:tcW w:w="9462" w:type="dxa"/>
            <w:gridSpan w:val="11"/>
            <w:tcBorders>
              <w:top w:val="single" w:sz="4" w:space="0" w:color="000000"/>
              <w:left w:val="nil"/>
              <w:bottom w:val="nil"/>
              <w:right w:val="nil"/>
            </w:tcBorders>
          </w:tcPr>
          <w:p w:rsidR="003939AC" w:rsidRPr="008429E7" w:rsidRDefault="003939AC" w:rsidP="00524CD3">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524CD3">
        <w:trPr>
          <w:trHeight w:val="30"/>
        </w:trPr>
        <w:tc>
          <w:tcPr>
            <w:tcW w:w="618"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16"/>
                <w:szCs w:val="16"/>
              </w:rPr>
            </w:pPr>
          </w:p>
        </w:tc>
        <w:tc>
          <w:tcPr>
            <w:tcW w:w="3332"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100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619"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599"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648"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287"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1019"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c>
          <w:tcPr>
            <w:tcW w:w="624" w:type="dxa"/>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20"/>
              </w:rPr>
            </w:pPr>
          </w:p>
        </w:tc>
      </w:tr>
      <w:tr w:rsidR="003939AC" w:rsidRPr="008429E7" w:rsidTr="00524CD3">
        <w:trPr>
          <w:trHeight w:val="428"/>
        </w:trPr>
        <w:tc>
          <w:tcPr>
            <w:tcW w:w="9462" w:type="dxa"/>
            <w:gridSpan w:val="11"/>
            <w:tcBorders>
              <w:top w:val="nil"/>
              <w:left w:val="nil"/>
              <w:bottom w:val="nil"/>
              <w:right w:val="nil"/>
            </w:tcBorders>
            <w:vAlign w:val="bottom"/>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注：1.此表由供应商在投标时自主确定投标单价，其他内容由采购人填写。</w:t>
            </w:r>
            <w:r w:rsidRPr="008429E7">
              <w:rPr>
                <w:rFonts w:ascii="仿宋" w:eastAsia="仿宋" w:hAnsi="仿宋" w:cs="仿宋" w:hint="eastAsia"/>
                <w:kern w:val="0"/>
                <w:sz w:val="18"/>
                <w:szCs w:val="18"/>
              </w:rPr>
              <w:br/>
              <w:t xml:space="preserve">   2.采购人应优先采用工程造价管理机构发布的单价作为基准单价，</w:t>
            </w:r>
            <w:proofErr w:type="gramStart"/>
            <w:r w:rsidRPr="008429E7">
              <w:rPr>
                <w:rFonts w:ascii="仿宋" w:eastAsia="仿宋" w:hAnsi="仿宋" w:cs="仿宋" w:hint="eastAsia"/>
                <w:kern w:val="0"/>
                <w:sz w:val="18"/>
                <w:szCs w:val="18"/>
              </w:rPr>
              <w:t>未发布</w:t>
            </w:r>
            <w:proofErr w:type="gramEnd"/>
            <w:r w:rsidRPr="008429E7">
              <w:rPr>
                <w:rFonts w:ascii="仿宋" w:eastAsia="仿宋" w:hAnsi="仿宋" w:cs="仿宋" w:hint="eastAsia"/>
                <w:kern w:val="0"/>
                <w:sz w:val="18"/>
                <w:szCs w:val="18"/>
              </w:rPr>
              <w:t>的，通过市场调查确定其基准单价。</w:t>
            </w:r>
          </w:p>
        </w:tc>
      </w:tr>
    </w:tbl>
    <w:p w:rsidR="003939AC" w:rsidRPr="008429E7" w:rsidRDefault="003939AC"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报价表18</w:t>
      </w:r>
    </w:p>
    <w:tbl>
      <w:tblPr>
        <w:tblW w:w="0" w:type="auto"/>
        <w:tblInd w:w="108" w:type="dxa"/>
        <w:tblLayout w:type="fixed"/>
        <w:tblLook w:val="0000"/>
      </w:tblPr>
      <w:tblGrid>
        <w:gridCol w:w="1407"/>
        <w:gridCol w:w="2766"/>
        <w:gridCol w:w="6"/>
        <w:gridCol w:w="1297"/>
        <w:gridCol w:w="522"/>
        <w:gridCol w:w="3819"/>
      </w:tblGrid>
      <w:tr w:rsidR="003939AC" w:rsidRPr="008429E7" w:rsidTr="00524CD3">
        <w:trPr>
          <w:trHeight w:val="703"/>
        </w:trPr>
        <w:tc>
          <w:tcPr>
            <w:tcW w:w="9817" w:type="dxa"/>
            <w:gridSpan w:val="6"/>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D.3 单位工程最高投标限价/投标报价汇总表</w:t>
            </w:r>
          </w:p>
        </w:tc>
      </w:tr>
      <w:tr w:rsidR="003939AC" w:rsidRPr="008429E7" w:rsidTr="00524CD3">
        <w:trPr>
          <w:trHeight w:val="360"/>
        </w:trPr>
        <w:tc>
          <w:tcPr>
            <w:tcW w:w="4179"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819" w:type="dxa"/>
            <w:gridSpan w:val="2"/>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819" w:type="dxa"/>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524CD3">
        <w:trPr>
          <w:trHeight w:val="703"/>
        </w:trPr>
        <w:tc>
          <w:tcPr>
            <w:tcW w:w="1407"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766" w:type="dxa"/>
            <w:tcBorders>
              <w:top w:val="nil"/>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汇总内容</w:t>
            </w:r>
          </w:p>
        </w:tc>
        <w:tc>
          <w:tcPr>
            <w:tcW w:w="130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4341" w:type="dxa"/>
            <w:gridSpan w:val="2"/>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其中：材料、设备暂估价（元）</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分部分项工程费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1.1</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定额人工费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1.2</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定额机械费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1.3</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综合费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措施项目费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不可竞争费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3.1</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安全文明施工费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3.2</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工程排污费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其他项目</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4.1</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暂列金额</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4.2</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专业工程暂估价</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4.3</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计日工</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4.4</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总承包服务费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5</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税金</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524CD3">
        <w:trPr>
          <w:trHeight w:val="467"/>
        </w:trPr>
        <w:tc>
          <w:tcPr>
            <w:tcW w:w="4173" w:type="dxa"/>
            <w:gridSpan w:val="2"/>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工程造价=1+2+3+4+5</w:t>
            </w:r>
          </w:p>
        </w:tc>
        <w:tc>
          <w:tcPr>
            <w:tcW w:w="1303" w:type="dxa"/>
            <w:gridSpan w:val="2"/>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报价表19</w:t>
      </w:r>
    </w:p>
    <w:tbl>
      <w:tblPr>
        <w:tblW w:w="0" w:type="auto"/>
        <w:tblLayout w:type="fixed"/>
        <w:tblLook w:val="0000"/>
      </w:tblPr>
      <w:tblGrid>
        <w:gridCol w:w="442"/>
        <w:gridCol w:w="649"/>
        <w:gridCol w:w="649"/>
        <w:gridCol w:w="396"/>
        <w:gridCol w:w="576"/>
        <w:gridCol w:w="756"/>
        <w:gridCol w:w="371"/>
        <w:gridCol w:w="385"/>
        <w:gridCol w:w="371"/>
        <w:gridCol w:w="385"/>
        <w:gridCol w:w="756"/>
        <w:gridCol w:w="295"/>
        <w:gridCol w:w="461"/>
        <w:gridCol w:w="272"/>
        <w:gridCol w:w="1133"/>
        <w:gridCol w:w="896"/>
        <w:gridCol w:w="777"/>
      </w:tblGrid>
      <w:tr w:rsidR="003939AC" w:rsidRPr="008429E7" w:rsidTr="00524CD3">
        <w:trPr>
          <w:trHeight w:val="690"/>
        </w:trPr>
        <w:tc>
          <w:tcPr>
            <w:tcW w:w="9570" w:type="dxa"/>
            <w:gridSpan w:val="17"/>
            <w:tcBorders>
              <w:top w:val="nil"/>
              <w:left w:val="nil"/>
              <w:bottom w:val="nil"/>
              <w:right w:val="nil"/>
            </w:tcBorders>
            <w:vAlign w:val="center"/>
          </w:tcPr>
          <w:p w:rsidR="003939AC" w:rsidRPr="008429E7" w:rsidRDefault="003939AC" w:rsidP="00524CD3">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E.2 分部分项工程量清单综合单价分析表</w:t>
            </w:r>
          </w:p>
        </w:tc>
      </w:tr>
      <w:tr w:rsidR="003939AC" w:rsidRPr="008429E7" w:rsidTr="00524CD3">
        <w:trPr>
          <w:trHeight w:val="353"/>
        </w:trPr>
        <w:tc>
          <w:tcPr>
            <w:tcW w:w="4595" w:type="dxa"/>
            <w:gridSpan w:val="9"/>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436" w:type="dxa"/>
            <w:gridSpan w:val="3"/>
            <w:tcBorders>
              <w:top w:val="nil"/>
              <w:left w:val="nil"/>
              <w:bottom w:val="single" w:sz="8" w:space="0" w:color="000000"/>
              <w:right w:val="nil"/>
            </w:tcBorders>
            <w:vAlign w:val="center"/>
          </w:tcPr>
          <w:p w:rsidR="003939AC" w:rsidRPr="008429E7" w:rsidRDefault="003939AC" w:rsidP="00524CD3">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539" w:type="dxa"/>
            <w:gridSpan w:val="5"/>
            <w:tcBorders>
              <w:top w:val="nil"/>
              <w:left w:val="nil"/>
              <w:bottom w:val="single" w:sz="8" w:space="0" w:color="000000"/>
              <w:right w:val="nil"/>
            </w:tcBorders>
            <w:vAlign w:val="center"/>
          </w:tcPr>
          <w:p w:rsidR="003939AC" w:rsidRPr="008429E7" w:rsidRDefault="003939AC" w:rsidP="00524CD3">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共6页</w:t>
            </w:r>
          </w:p>
        </w:tc>
      </w:tr>
      <w:tr w:rsidR="003939AC" w:rsidRPr="008429E7" w:rsidTr="00524CD3">
        <w:trPr>
          <w:trHeight w:val="458"/>
        </w:trPr>
        <w:tc>
          <w:tcPr>
            <w:tcW w:w="1091" w:type="dxa"/>
            <w:gridSpan w:val="2"/>
            <w:tcBorders>
              <w:top w:val="single" w:sz="8" w:space="0" w:color="000000"/>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项目编码</w:t>
            </w:r>
          </w:p>
        </w:tc>
        <w:tc>
          <w:tcPr>
            <w:tcW w:w="649"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972" w:type="dxa"/>
            <w:gridSpan w:val="2"/>
            <w:tcBorders>
              <w:top w:val="single" w:sz="8"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项目名称</w:t>
            </w:r>
          </w:p>
        </w:tc>
        <w:tc>
          <w:tcPr>
            <w:tcW w:w="3024" w:type="dxa"/>
            <w:gridSpan w:val="6"/>
            <w:tcBorders>
              <w:top w:val="single" w:sz="8"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028" w:type="dxa"/>
            <w:gridSpan w:val="3"/>
            <w:tcBorders>
              <w:top w:val="single" w:sz="8"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计量单位</w:t>
            </w:r>
          </w:p>
        </w:tc>
        <w:tc>
          <w:tcPr>
            <w:tcW w:w="1133"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工程量</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69"/>
        </w:trPr>
        <w:tc>
          <w:tcPr>
            <w:tcW w:w="9570" w:type="dxa"/>
            <w:gridSpan w:val="17"/>
            <w:tcBorders>
              <w:top w:val="single" w:sz="4" w:space="0" w:color="000000"/>
              <w:left w:val="single" w:sz="8" w:space="0" w:color="000000"/>
              <w:bottom w:val="single" w:sz="4" w:space="0" w:color="000000"/>
              <w:right w:val="single" w:sz="8"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清单综合单价组成明细</w:t>
            </w:r>
          </w:p>
        </w:tc>
      </w:tr>
      <w:tr w:rsidR="003939AC" w:rsidRPr="008429E7" w:rsidTr="00524CD3">
        <w:trPr>
          <w:trHeight w:val="458"/>
        </w:trPr>
        <w:tc>
          <w:tcPr>
            <w:tcW w:w="442" w:type="dxa"/>
            <w:vMerge w:val="restart"/>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w:t>
            </w:r>
            <w:r w:rsidRPr="008429E7">
              <w:rPr>
                <w:rFonts w:ascii="仿宋" w:eastAsia="仿宋" w:hAnsi="仿宋" w:cs="仿宋" w:hint="eastAsia"/>
                <w:kern w:val="0"/>
                <w:sz w:val="18"/>
                <w:szCs w:val="18"/>
              </w:rPr>
              <w:br/>
              <w:t>编码</w:t>
            </w:r>
          </w:p>
        </w:tc>
        <w:tc>
          <w:tcPr>
            <w:tcW w:w="1298" w:type="dxa"/>
            <w:gridSpan w:val="2"/>
            <w:vMerge w:val="restart"/>
            <w:tcBorders>
              <w:top w:val="single" w:sz="4" w:space="0" w:color="000000"/>
              <w:left w:val="single" w:sz="4"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定额项目名称</w:t>
            </w:r>
          </w:p>
        </w:tc>
        <w:tc>
          <w:tcPr>
            <w:tcW w:w="396" w:type="dxa"/>
            <w:vMerge w:val="restart"/>
            <w:tcBorders>
              <w:top w:val="nil"/>
              <w:left w:val="single" w:sz="4"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w:t>
            </w:r>
            <w:r w:rsidRPr="008429E7">
              <w:rPr>
                <w:rFonts w:ascii="仿宋" w:eastAsia="仿宋" w:hAnsi="仿宋" w:cs="仿宋" w:hint="eastAsia"/>
                <w:kern w:val="0"/>
                <w:sz w:val="18"/>
                <w:szCs w:val="18"/>
              </w:rPr>
              <w:br/>
              <w:t>单位</w:t>
            </w:r>
          </w:p>
        </w:tc>
        <w:tc>
          <w:tcPr>
            <w:tcW w:w="576" w:type="dxa"/>
            <w:vMerge w:val="restart"/>
            <w:tcBorders>
              <w:top w:val="nil"/>
              <w:left w:val="single" w:sz="4"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数量</w:t>
            </w:r>
          </w:p>
        </w:tc>
        <w:tc>
          <w:tcPr>
            <w:tcW w:w="3024"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单价</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合价</w:t>
            </w:r>
          </w:p>
        </w:tc>
      </w:tr>
      <w:tr w:rsidR="003939AC" w:rsidRPr="008429E7" w:rsidTr="00524CD3">
        <w:trPr>
          <w:trHeight w:val="469"/>
        </w:trPr>
        <w:tc>
          <w:tcPr>
            <w:tcW w:w="442" w:type="dxa"/>
            <w:vMerge/>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1298" w:type="dxa"/>
            <w:gridSpan w:val="2"/>
            <w:vMerge/>
            <w:tcBorders>
              <w:top w:val="single" w:sz="4" w:space="0" w:color="000000"/>
              <w:left w:val="single" w:sz="4" w:space="0" w:color="000000"/>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96" w:type="dxa"/>
            <w:vMerge/>
            <w:tcBorders>
              <w:top w:val="nil"/>
              <w:left w:val="single" w:sz="4" w:space="0" w:color="000000"/>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576" w:type="dxa"/>
            <w:vMerge/>
            <w:tcBorders>
              <w:top w:val="nil"/>
              <w:left w:val="single" w:sz="4" w:space="0" w:color="000000"/>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7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机械费</w:t>
            </w:r>
          </w:p>
        </w:tc>
        <w:tc>
          <w:tcPr>
            <w:tcW w:w="7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综合费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人工费</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机械费</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综合费</w:t>
            </w:r>
          </w:p>
        </w:tc>
      </w:tr>
      <w:tr w:rsidR="003939AC" w:rsidRPr="008429E7" w:rsidTr="00524CD3">
        <w:trPr>
          <w:trHeight w:val="428"/>
        </w:trPr>
        <w:tc>
          <w:tcPr>
            <w:tcW w:w="442" w:type="dxa"/>
            <w:tcBorders>
              <w:top w:val="nil"/>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2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3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57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人工单价</w:t>
            </w:r>
          </w:p>
        </w:tc>
        <w:tc>
          <w:tcPr>
            <w:tcW w:w="3996" w:type="dxa"/>
            <w:gridSpan w:val="8"/>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小计</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69"/>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3996" w:type="dxa"/>
            <w:gridSpan w:val="8"/>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未计价材料费</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5736" w:type="dxa"/>
            <w:gridSpan w:val="11"/>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清单项目综合单价</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810"/>
        </w:trPr>
        <w:tc>
          <w:tcPr>
            <w:tcW w:w="442" w:type="dxa"/>
            <w:vMerge w:val="restart"/>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w:t>
            </w:r>
            <w:r w:rsidRPr="008429E7">
              <w:rPr>
                <w:rFonts w:ascii="仿宋" w:eastAsia="仿宋" w:hAnsi="仿宋" w:cs="仿宋" w:hint="eastAsia"/>
                <w:kern w:val="0"/>
                <w:sz w:val="18"/>
                <w:szCs w:val="18"/>
              </w:rPr>
              <w:br/>
              <w:t>料</w:t>
            </w:r>
            <w:r w:rsidRPr="008429E7">
              <w:rPr>
                <w:rFonts w:ascii="仿宋" w:eastAsia="仿宋" w:hAnsi="仿宋" w:cs="仿宋" w:hint="eastAsia"/>
                <w:kern w:val="0"/>
                <w:sz w:val="18"/>
                <w:szCs w:val="18"/>
              </w:rPr>
              <w:br/>
              <w:t>费</w:t>
            </w:r>
            <w:r w:rsidRPr="008429E7">
              <w:rPr>
                <w:rFonts w:ascii="仿宋" w:eastAsia="仿宋" w:hAnsi="仿宋" w:cs="仿宋" w:hint="eastAsia"/>
                <w:kern w:val="0"/>
                <w:sz w:val="18"/>
                <w:szCs w:val="18"/>
              </w:rPr>
              <w:br/>
              <w:t>明</w:t>
            </w:r>
            <w:r w:rsidRPr="008429E7">
              <w:rPr>
                <w:rFonts w:ascii="仿宋" w:eastAsia="仿宋" w:hAnsi="仿宋" w:cs="仿宋" w:hint="eastAsia"/>
                <w:kern w:val="0"/>
                <w:sz w:val="18"/>
                <w:szCs w:val="18"/>
              </w:rPr>
              <w:br/>
              <w:t>细</w:t>
            </w: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主要材料名称、规格、型号</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单位</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数量</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单价</w:t>
            </w:r>
            <w:r w:rsidRPr="008429E7">
              <w:rPr>
                <w:rFonts w:ascii="仿宋" w:eastAsia="仿宋" w:hAnsi="仿宋" w:cs="仿宋" w:hint="eastAsia"/>
                <w:kern w:val="0"/>
                <w:sz w:val="18"/>
                <w:szCs w:val="18"/>
              </w:rPr>
              <w:br/>
              <w:t>（元）</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合价</w:t>
            </w:r>
            <w:r w:rsidRPr="008429E7">
              <w:rPr>
                <w:rFonts w:ascii="仿宋" w:eastAsia="仿宋" w:hAnsi="仿宋" w:cs="仿宋" w:hint="eastAsia"/>
                <w:kern w:val="0"/>
                <w:sz w:val="18"/>
                <w:szCs w:val="18"/>
              </w:rPr>
              <w:br/>
              <w:t>（元）</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proofErr w:type="gramStart"/>
            <w:r w:rsidRPr="008429E7">
              <w:rPr>
                <w:rFonts w:ascii="仿宋" w:eastAsia="仿宋" w:hAnsi="仿宋" w:cs="仿宋" w:hint="eastAsia"/>
                <w:kern w:val="0"/>
                <w:sz w:val="18"/>
                <w:szCs w:val="18"/>
              </w:rPr>
              <w:t>暂估</w:t>
            </w:r>
            <w:proofErr w:type="gramEnd"/>
            <w:r w:rsidRPr="008429E7">
              <w:rPr>
                <w:rFonts w:ascii="仿宋" w:eastAsia="仿宋" w:hAnsi="仿宋" w:cs="仿宋" w:hint="eastAsia"/>
                <w:kern w:val="0"/>
                <w:sz w:val="18"/>
                <w:szCs w:val="18"/>
              </w:rPr>
              <w:br/>
              <w:t>单价</w:t>
            </w:r>
            <w:r w:rsidRPr="008429E7">
              <w:rPr>
                <w:rFonts w:ascii="仿宋" w:eastAsia="仿宋" w:hAnsi="仿宋" w:cs="仿宋" w:hint="eastAsia"/>
                <w:kern w:val="0"/>
                <w:sz w:val="18"/>
                <w:szCs w:val="18"/>
              </w:rPr>
              <w:br/>
              <w:t>（元）</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proofErr w:type="gramStart"/>
            <w:r w:rsidRPr="008429E7">
              <w:rPr>
                <w:rFonts w:ascii="仿宋" w:eastAsia="仿宋" w:hAnsi="仿宋" w:cs="仿宋" w:hint="eastAsia"/>
                <w:kern w:val="0"/>
                <w:sz w:val="18"/>
                <w:szCs w:val="18"/>
              </w:rPr>
              <w:t>暂估</w:t>
            </w:r>
            <w:proofErr w:type="gramEnd"/>
            <w:r w:rsidRPr="008429E7">
              <w:rPr>
                <w:rFonts w:ascii="仿宋" w:eastAsia="仿宋" w:hAnsi="仿宋" w:cs="仿宋" w:hint="eastAsia"/>
                <w:kern w:val="0"/>
                <w:sz w:val="18"/>
                <w:szCs w:val="18"/>
              </w:rPr>
              <w:br/>
              <w:t>合价</w:t>
            </w:r>
            <w:r w:rsidRPr="008429E7">
              <w:rPr>
                <w:rFonts w:ascii="仿宋" w:eastAsia="仿宋" w:hAnsi="仿宋" w:cs="仿宋" w:hint="eastAsia"/>
                <w:kern w:val="0"/>
                <w:sz w:val="18"/>
                <w:szCs w:val="18"/>
              </w:rPr>
              <w:br/>
              <w:t>（元）</w:t>
            </w:r>
          </w:p>
        </w:tc>
      </w:tr>
      <w:tr w:rsidR="003939AC" w:rsidRPr="008429E7" w:rsidTr="00524CD3">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其他材料费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777" w:type="dxa"/>
            <w:tcBorders>
              <w:top w:val="nil"/>
              <w:left w:val="nil"/>
              <w:bottom w:val="single" w:sz="4"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524CD3">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524CD3">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材料费小计</w:t>
            </w:r>
          </w:p>
        </w:tc>
        <w:tc>
          <w:tcPr>
            <w:tcW w:w="756"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1405"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8" w:space="0" w:color="000000"/>
              <w:right w:val="single" w:sz="4" w:space="0" w:color="000000"/>
            </w:tcBorders>
            <w:vAlign w:val="center"/>
          </w:tcPr>
          <w:p w:rsidR="003939AC" w:rsidRPr="008429E7" w:rsidRDefault="003939AC" w:rsidP="00524CD3">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777" w:type="dxa"/>
            <w:tcBorders>
              <w:top w:val="nil"/>
              <w:left w:val="nil"/>
              <w:bottom w:val="single" w:sz="8" w:space="0" w:color="000000"/>
              <w:right w:val="single" w:sz="8" w:space="0" w:color="000000"/>
            </w:tcBorders>
            <w:vAlign w:val="center"/>
          </w:tcPr>
          <w:p w:rsidR="003939AC" w:rsidRPr="008429E7" w:rsidRDefault="003939AC" w:rsidP="00524CD3">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bl>
    <w:p w:rsidR="003939AC" w:rsidRPr="008429E7" w:rsidRDefault="003939AC" w:rsidP="00D24677">
      <w:pPr>
        <w:widowControl/>
        <w:spacing w:line="360" w:lineRule="auto"/>
        <w:rPr>
          <w:rFonts w:ascii="仿宋" w:eastAsia="仿宋" w:hAnsi="仿宋"/>
          <w:sz w:val="28"/>
          <w:szCs w:val="28"/>
        </w:rPr>
      </w:pPr>
    </w:p>
    <w:p w:rsidR="003939AC" w:rsidRPr="008429E7" w:rsidRDefault="003939AC">
      <w:pPr>
        <w:widowControl/>
        <w:jc w:val="left"/>
        <w:rPr>
          <w:rFonts w:ascii="仿宋" w:eastAsia="仿宋" w:hAnsi="仿宋"/>
          <w:sz w:val="28"/>
          <w:szCs w:val="28"/>
        </w:rPr>
      </w:pPr>
      <w:r w:rsidRPr="008429E7">
        <w:rPr>
          <w:rFonts w:ascii="仿宋" w:eastAsia="仿宋" w:hAnsi="仿宋"/>
          <w:sz w:val="28"/>
          <w:szCs w:val="28"/>
        </w:rPr>
        <w:br w:type="page"/>
      </w:r>
    </w:p>
    <w:p w:rsidR="007552B2" w:rsidRPr="008429E7" w:rsidRDefault="007552B2" w:rsidP="00D24677">
      <w:pPr>
        <w:widowControl/>
        <w:spacing w:line="360" w:lineRule="auto"/>
        <w:rPr>
          <w:rFonts w:ascii="仿宋" w:eastAsia="仿宋" w:hAnsi="仿宋"/>
          <w:sz w:val="28"/>
          <w:szCs w:val="28"/>
        </w:rPr>
        <w:sectPr w:rsidR="007552B2" w:rsidRPr="008429E7" w:rsidSect="00446EBB">
          <w:headerReference w:type="default" r:id="rId11"/>
          <w:footerReference w:type="default" r:id="rId12"/>
          <w:pgSz w:w="11906" w:h="16838"/>
          <w:pgMar w:top="1134" w:right="1134" w:bottom="1134" w:left="1134" w:header="851" w:footer="992" w:gutter="0"/>
          <w:cols w:space="425"/>
          <w:docGrid w:linePitch="312"/>
        </w:sectPr>
      </w:pPr>
    </w:p>
    <w:p w:rsidR="00CA4B18" w:rsidRPr="008429E7" w:rsidRDefault="00CA4B18" w:rsidP="00CA4B18">
      <w:pPr>
        <w:widowControl/>
        <w:spacing w:line="360" w:lineRule="auto"/>
        <w:jc w:val="center"/>
        <w:rPr>
          <w:rFonts w:ascii="仿宋" w:eastAsia="仿宋" w:hAnsi="仿宋" w:cs="宋体"/>
          <w:b/>
          <w:bCs/>
          <w:color w:val="000000"/>
          <w:kern w:val="0"/>
          <w:sz w:val="28"/>
          <w:szCs w:val="28"/>
        </w:rPr>
      </w:pPr>
      <w:r w:rsidRPr="008429E7">
        <w:rPr>
          <w:rFonts w:ascii="仿宋" w:eastAsia="仿宋" w:hAnsi="仿宋" w:cs="宋体" w:hint="eastAsia"/>
          <w:b/>
          <w:bCs/>
          <w:color w:val="000000"/>
          <w:kern w:val="0"/>
          <w:sz w:val="28"/>
          <w:szCs w:val="28"/>
        </w:rPr>
        <w:lastRenderedPageBreak/>
        <w:t>五、企业相关证书及其他材料</w:t>
      </w:r>
    </w:p>
    <w:p w:rsidR="00BA7580" w:rsidRPr="008429E7" w:rsidRDefault="00BA7580" w:rsidP="00BA7580">
      <w:pPr>
        <w:widowControl/>
        <w:spacing w:line="360" w:lineRule="auto"/>
        <w:jc w:val="center"/>
        <w:rPr>
          <w:rFonts w:ascii="仿宋" w:eastAsia="仿宋" w:hAnsi="仿宋" w:cs="宋体"/>
          <w:b/>
          <w:color w:val="000000"/>
          <w:kern w:val="0"/>
          <w:sz w:val="28"/>
          <w:szCs w:val="28"/>
        </w:rPr>
      </w:pPr>
    </w:p>
    <w:p w:rsidR="00CA4B18"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营业执照（全部内容）复印件</w:t>
      </w:r>
    </w:p>
    <w:p w:rsidR="00E545A3"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项目负责人证书（全部内容）复印件</w:t>
      </w:r>
    </w:p>
    <w:p w:rsidR="00EB269D"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其它相关资料复印件（供应商可以增加）</w:t>
      </w:r>
    </w:p>
    <w:p w:rsidR="00BA7580" w:rsidRPr="008429E7" w:rsidRDefault="00A64FA2"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其他材料：</w:t>
      </w:r>
      <w:r w:rsidR="00E545A3" w:rsidRPr="008429E7">
        <w:rPr>
          <w:rFonts w:ascii="仿宋" w:eastAsia="仿宋" w:hAnsi="仿宋" w:cs="宋体" w:hint="eastAsia"/>
          <w:bCs/>
          <w:color w:val="000000"/>
          <w:kern w:val="0"/>
          <w:sz w:val="28"/>
          <w:szCs w:val="28"/>
        </w:rPr>
        <w:t>谈判</w:t>
      </w:r>
      <w:r w:rsidR="00EB269D" w:rsidRPr="008429E7">
        <w:rPr>
          <w:rFonts w:ascii="仿宋" w:eastAsia="仿宋" w:hAnsi="仿宋" w:cs="宋体" w:hint="eastAsia"/>
          <w:bCs/>
          <w:color w:val="000000"/>
          <w:kern w:val="0"/>
          <w:sz w:val="28"/>
          <w:szCs w:val="28"/>
        </w:rPr>
        <w:t>文件要求供应商提供的或供应商认为需要提供的其他内容（格式略）</w:t>
      </w:r>
    </w:p>
    <w:p w:rsidR="00BA7580" w:rsidRPr="008429E7" w:rsidRDefault="00BA7580" w:rsidP="00090E0C">
      <w:pPr>
        <w:widowControl/>
        <w:spacing w:line="360" w:lineRule="auto"/>
        <w:jc w:val="left"/>
        <w:rPr>
          <w:rFonts w:ascii="仿宋" w:eastAsia="仿宋" w:hAnsi="仿宋" w:cs="宋体"/>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Default="00C43E1E" w:rsidP="009526B9">
      <w:pPr>
        <w:widowControl/>
        <w:spacing w:line="360" w:lineRule="auto"/>
        <w:jc w:val="center"/>
        <w:rPr>
          <w:rFonts w:ascii="仿宋" w:eastAsia="仿宋" w:hAnsi="仿宋" w:cs="宋体"/>
          <w:b/>
          <w:bCs/>
          <w:color w:val="000000"/>
          <w:kern w:val="0"/>
          <w:sz w:val="28"/>
          <w:szCs w:val="28"/>
        </w:rPr>
      </w:pPr>
    </w:p>
    <w:p w:rsidR="00435A11" w:rsidRDefault="00435A11" w:rsidP="009526B9">
      <w:pPr>
        <w:widowControl/>
        <w:spacing w:line="360" w:lineRule="auto"/>
        <w:jc w:val="center"/>
        <w:rPr>
          <w:rFonts w:ascii="仿宋" w:eastAsia="仿宋" w:hAnsi="仿宋" w:cs="宋体"/>
          <w:b/>
          <w:bCs/>
          <w:color w:val="000000"/>
          <w:kern w:val="0"/>
          <w:sz w:val="28"/>
          <w:szCs w:val="28"/>
        </w:rPr>
      </w:pPr>
    </w:p>
    <w:p w:rsidR="00435A11" w:rsidRPr="008429E7" w:rsidRDefault="00435A11" w:rsidP="009526B9">
      <w:pPr>
        <w:widowControl/>
        <w:spacing w:line="360" w:lineRule="auto"/>
        <w:jc w:val="center"/>
        <w:rPr>
          <w:rFonts w:ascii="仿宋" w:eastAsia="仿宋" w:hAnsi="仿宋" w:cs="宋体"/>
          <w:b/>
          <w:bCs/>
          <w:color w:val="000000"/>
          <w:kern w:val="0"/>
          <w:sz w:val="28"/>
          <w:szCs w:val="28"/>
        </w:rPr>
      </w:pPr>
    </w:p>
    <w:p w:rsidR="009526B9" w:rsidRPr="008429E7" w:rsidRDefault="009526B9" w:rsidP="009526B9">
      <w:pPr>
        <w:widowControl/>
        <w:spacing w:line="360" w:lineRule="auto"/>
        <w:jc w:val="center"/>
        <w:rPr>
          <w:rFonts w:ascii="仿宋" w:eastAsia="仿宋" w:hAnsi="仿宋" w:cs="宋体"/>
          <w:b/>
          <w:bCs/>
          <w:color w:val="000000"/>
          <w:kern w:val="0"/>
          <w:sz w:val="28"/>
          <w:szCs w:val="28"/>
        </w:rPr>
      </w:pPr>
      <w:r w:rsidRPr="008429E7">
        <w:rPr>
          <w:rFonts w:ascii="仿宋" w:eastAsia="仿宋" w:hAnsi="仿宋" w:cs="宋体" w:hint="eastAsia"/>
          <w:b/>
          <w:bCs/>
          <w:color w:val="000000"/>
          <w:kern w:val="0"/>
          <w:sz w:val="28"/>
          <w:szCs w:val="28"/>
        </w:rPr>
        <w:lastRenderedPageBreak/>
        <w:t>六、项目负责人承诺书</w:t>
      </w:r>
    </w:p>
    <w:p w:rsidR="00C43E1E" w:rsidRPr="003F28F1" w:rsidRDefault="00C43E1E" w:rsidP="00C43E1E">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致：（采购人名称）</w:t>
      </w:r>
    </w:p>
    <w:p w:rsidR="00C43E1E" w:rsidRPr="003F28F1" w:rsidRDefault="00C43E1E" w:rsidP="00C43E1E">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一、响应文件中提供的项目负责人目前不存在担任项目负责人岗位项目或虽在其他项目上担任项目负责人岗位，但承诺在本项目中标后合同签订前能够从其他项目变更至本项目并全面履约。如有违反，采购人有权取消我公司中标资格。</w:t>
      </w:r>
    </w:p>
    <w:p w:rsidR="00C43E1E" w:rsidRPr="003F28F1" w:rsidRDefault="00C43E1E" w:rsidP="00C43E1E">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二、以上承诺如有违反或发现虚假现象，我公司及项目负责人愿意接受信用评价并承担相应法律责任。</w:t>
      </w:r>
    </w:p>
    <w:p w:rsidR="00C43E1E" w:rsidRPr="003F28F1" w:rsidRDefault="00C43E1E" w:rsidP="00C43E1E">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供应商：（盖章）</w:t>
      </w:r>
    </w:p>
    <w:p w:rsidR="00C43E1E" w:rsidRPr="003F28F1" w:rsidRDefault="00C43E1E" w:rsidP="00C43E1E">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法定代表人：（签字或盖章）</w:t>
      </w:r>
    </w:p>
    <w:p w:rsidR="00C43E1E" w:rsidRPr="003F28F1" w:rsidRDefault="00C43E1E" w:rsidP="00C43E1E">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项目负责人：（签字）</w:t>
      </w:r>
    </w:p>
    <w:p w:rsidR="00C43E1E" w:rsidRPr="003F28F1" w:rsidRDefault="00C43E1E" w:rsidP="00C43E1E">
      <w:pPr>
        <w:adjustRightInd w:val="0"/>
        <w:snapToGrid w:val="0"/>
        <w:spacing w:line="360" w:lineRule="auto"/>
        <w:ind w:firstLineChars="200" w:firstLine="480"/>
        <w:rPr>
          <w:rFonts w:ascii="仿宋" w:eastAsia="仿宋" w:hAnsi="仿宋" w:cs="仿宋"/>
          <w:bCs/>
          <w:sz w:val="24"/>
          <w:u w:val="single"/>
        </w:rPr>
      </w:pPr>
      <w:r w:rsidRPr="003F28F1">
        <w:rPr>
          <w:rFonts w:ascii="仿宋" w:eastAsia="仿宋" w:hAnsi="仿宋" w:cs="仿宋" w:hint="eastAsia"/>
          <w:bCs/>
          <w:sz w:val="24"/>
        </w:rPr>
        <w:t>项目负责人身份证号：</w:t>
      </w:r>
    </w:p>
    <w:p w:rsidR="00C43E1E" w:rsidRPr="003F28F1" w:rsidRDefault="00C43E1E" w:rsidP="00C43E1E">
      <w:pPr>
        <w:adjustRightInd w:val="0"/>
        <w:snapToGrid w:val="0"/>
        <w:spacing w:line="360" w:lineRule="auto"/>
        <w:ind w:firstLineChars="200" w:firstLine="480"/>
        <w:rPr>
          <w:rFonts w:ascii="仿宋" w:eastAsia="仿宋" w:hAnsi="仿宋" w:cs="仿宋"/>
          <w:bCs/>
          <w:sz w:val="24"/>
          <w:u w:val="single"/>
        </w:rPr>
      </w:pPr>
      <w:r w:rsidRPr="003F28F1">
        <w:rPr>
          <w:rFonts w:ascii="仿宋" w:eastAsia="仿宋" w:hAnsi="仿宋" w:cs="仿宋" w:hint="eastAsia"/>
          <w:bCs/>
          <w:sz w:val="24"/>
        </w:rPr>
        <w:t>日期：</w:t>
      </w:r>
    </w:p>
    <w:p w:rsidR="00C43E1E" w:rsidRPr="003F28F1" w:rsidRDefault="00C43E1E" w:rsidP="00C43E1E">
      <w:pPr>
        <w:adjustRightInd w:val="0"/>
        <w:snapToGrid w:val="0"/>
        <w:ind w:firstLineChars="200" w:firstLine="480"/>
        <w:rPr>
          <w:rFonts w:ascii="仿宋" w:eastAsia="仿宋" w:hAnsi="仿宋" w:cs="仿宋"/>
          <w:bCs/>
          <w:sz w:val="24"/>
          <w:u w:val="single"/>
        </w:rPr>
      </w:pPr>
    </w:p>
    <w:p w:rsidR="00C43E1E" w:rsidRPr="003F28F1" w:rsidRDefault="00C43E1E" w:rsidP="00C43E1E">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注：</w:t>
      </w:r>
    </w:p>
    <w:p w:rsidR="00C43E1E" w:rsidRPr="003F28F1" w:rsidRDefault="00C43E1E" w:rsidP="00C43E1E">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1、本页后</w:t>
      </w:r>
      <w:proofErr w:type="gramStart"/>
      <w:r w:rsidRPr="003F28F1">
        <w:rPr>
          <w:rFonts w:ascii="仿宋" w:eastAsia="仿宋" w:hAnsi="仿宋" w:cs="仿宋" w:hint="eastAsia"/>
          <w:bCs/>
          <w:sz w:val="24"/>
        </w:rPr>
        <w:t>付供应</w:t>
      </w:r>
      <w:proofErr w:type="gramEnd"/>
      <w:r w:rsidRPr="003F28F1">
        <w:rPr>
          <w:rFonts w:ascii="仿宋" w:eastAsia="仿宋" w:hAnsi="仿宋" w:cs="仿宋" w:hint="eastAsia"/>
          <w:bCs/>
          <w:sz w:val="24"/>
        </w:rPr>
        <w:t>商拟委任的项目负责人身份证复印件和参加社保的有效证明材料，项目负责人的社会保险的缴纳单位应当是供应商或者供应商不具备独立法人资格的分支机构。</w:t>
      </w:r>
    </w:p>
    <w:p w:rsidR="00C43E1E" w:rsidRPr="003F28F1" w:rsidRDefault="00C43E1E" w:rsidP="00C43E1E">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2、项目负责人不得同时担任两个及以上建设工程施工项目负责人，以下情形除外：</w:t>
      </w:r>
    </w:p>
    <w:p w:rsidR="00C43E1E" w:rsidRPr="003F28F1" w:rsidRDefault="00C43E1E" w:rsidP="00C43E1E">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①法定情形；</w:t>
      </w:r>
    </w:p>
    <w:p w:rsidR="00C43E1E" w:rsidRDefault="00C43E1E" w:rsidP="00C43E1E">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②虽在其他项目上担任项目负责人岗位，但承诺在本项目中标后合同签订前能够从其他项目变更至本项目并全面履约。</w:t>
      </w: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Pr="00C10BFF" w:rsidRDefault="00A0518F" w:rsidP="00C90D80">
      <w:pPr>
        <w:widowControl/>
        <w:spacing w:line="360" w:lineRule="auto"/>
        <w:rPr>
          <w:rFonts w:asciiTheme="minorEastAsia" w:eastAsiaTheme="minorEastAsia" w:hAnsiTheme="minorEastAsia" w:cs="宋体"/>
          <w:b/>
          <w:color w:val="000000"/>
          <w:kern w:val="0"/>
          <w:sz w:val="28"/>
          <w:szCs w:val="28"/>
        </w:rPr>
      </w:pPr>
    </w:p>
    <w:sectPr w:rsidR="00A0518F" w:rsidRPr="00C10BFF" w:rsidSect="00446EBB">
      <w:headerReference w:type="even" r:id="rId13"/>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F2C" w:rsidRDefault="003A7F2C">
      <w:r>
        <w:separator/>
      </w:r>
    </w:p>
    <w:p w:rsidR="003A7F2C" w:rsidRDefault="003A7F2C"/>
    <w:p w:rsidR="003A7F2C" w:rsidRDefault="003A7F2C"/>
    <w:p w:rsidR="003A7F2C" w:rsidRDefault="003A7F2C"/>
    <w:p w:rsidR="003A7F2C" w:rsidRDefault="003A7F2C"/>
  </w:endnote>
  <w:endnote w:type="continuationSeparator" w:id="0">
    <w:p w:rsidR="003A7F2C" w:rsidRDefault="003A7F2C">
      <w:r>
        <w:continuationSeparator/>
      </w:r>
    </w:p>
    <w:p w:rsidR="003A7F2C" w:rsidRDefault="003A7F2C"/>
    <w:p w:rsidR="003A7F2C" w:rsidRDefault="003A7F2C"/>
    <w:p w:rsidR="003A7F2C" w:rsidRDefault="003A7F2C"/>
    <w:p w:rsidR="003A7F2C" w:rsidRDefault="003A7F2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A1" w:rsidRDefault="00E923C9" w:rsidP="00D231C2">
    <w:pPr>
      <w:pStyle w:val="a6"/>
      <w:framePr w:wrap="around" w:vAnchor="text" w:hAnchor="margin" w:xAlign="center" w:y="1"/>
      <w:rPr>
        <w:rStyle w:val="a8"/>
      </w:rPr>
    </w:pPr>
    <w:r>
      <w:rPr>
        <w:rStyle w:val="a8"/>
      </w:rPr>
      <w:fldChar w:fldCharType="begin"/>
    </w:r>
    <w:r w:rsidR="00C72DA1">
      <w:rPr>
        <w:rStyle w:val="a8"/>
      </w:rPr>
      <w:instrText xml:space="preserve">PAGE  </w:instrText>
    </w:r>
    <w:r>
      <w:rPr>
        <w:rStyle w:val="a8"/>
      </w:rPr>
      <w:fldChar w:fldCharType="separate"/>
    </w:r>
    <w:r w:rsidR="008429E7">
      <w:rPr>
        <w:rStyle w:val="a8"/>
        <w:noProof/>
      </w:rPr>
      <w:t>2</w:t>
    </w:r>
    <w:r>
      <w:rPr>
        <w:rStyle w:val="a8"/>
      </w:rPr>
      <w:fldChar w:fldCharType="end"/>
    </w:r>
  </w:p>
  <w:p w:rsidR="00C72DA1" w:rsidRDefault="00C72DA1">
    <w:pPr>
      <w:pStyle w:val="a6"/>
    </w:pPr>
  </w:p>
  <w:p w:rsidR="00C72DA1" w:rsidRDefault="00C72DA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720" w:rsidRDefault="00E923C9" w:rsidP="00C11720">
    <w:pPr>
      <w:pStyle w:val="a6"/>
      <w:jc w:val="right"/>
    </w:pPr>
    <w:sdt>
      <w:sdtPr>
        <w:id w:val="-2116894566"/>
        <w:docPartObj>
          <w:docPartGallery w:val="Page Numbers (Top of Page)"/>
          <w:docPartUnique/>
        </w:docPartObj>
      </w:sdtPr>
      <w:sdtContent>
        <w:r w:rsidRPr="0003626F">
          <w:rPr>
            <w:b/>
            <w:bCs/>
            <w:sz w:val="21"/>
            <w:szCs w:val="21"/>
          </w:rPr>
          <w:fldChar w:fldCharType="begin"/>
        </w:r>
        <w:r w:rsidR="00C11720" w:rsidRPr="0003626F">
          <w:rPr>
            <w:b/>
            <w:bCs/>
            <w:sz w:val="21"/>
            <w:szCs w:val="21"/>
          </w:rPr>
          <w:instrText>PAGE</w:instrText>
        </w:r>
        <w:r w:rsidRPr="0003626F">
          <w:rPr>
            <w:b/>
            <w:bCs/>
            <w:sz w:val="21"/>
            <w:szCs w:val="21"/>
          </w:rPr>
          <w:fldChar w:fldCharType="separate"/>
        </w:r>
        <w:r w:rsidR="00645E8D">
          <w:rPr>
            <w:b/>
            <w:bCs/>
            <w:noProof/>
            <w:sz w:val="21"/>
            <w:szCs w:val="21"/>
          </w:rPr>
          <w:t>3</w:t>
        </w:r>
        <w:r w:rsidRPr="0003626F">
          <w:rPr>
            <w:b/>
            <w:bCs/>
            <w:sz w:val="21"/>
            <w:szCs w:val="21"/>
          </w:rPr>
          <w:fldChar w:fldCharType="end"/>
        </w:r>
        <w:r w:rsidR="00C11720" w:rsidRPr="0003626F">
          <w:rPr>
            <w:sz w:val="21"/>
            <w:szCs w:val="21"/>
            <w:lang w:val="zh-CN"/>
          </w:rPr>
          <w:t xml:space="preserve"> / </w:t>
        </w:r>
        <w:r w:rsidRPr="0003626F">
          <w:rPr>
            <w:b/>
            <w:bCs/>
            <w:sz w:val="21"/>
            <w:szCs w:val="21"/>
          </w:rPr>
          <w:fldChar w:fldCharType="begin"/>
        </w:r>
        <w:r w:rsidR="00C11720" w:rsidRPr="0003626F">
          <w:rPr>
            <w:b/>
            <w:bCs/>
            <w:sz w:val="21"/>
            <w:szCs w:val="21"/>
          </w:rPr>
          <w:instrText>NUMPAGES</w:instrText>
        </w:r>
        <w:r w:rsidRPr="0003626F">
          <w:rPr>
            <w:b/>
            <w:bCs/>
            <w:sz w:val="21"/>
            <w:szCs w:val="21"/>
          </w:rPr>
          <w:fldChar w:fldCharType="separate"/>
        </w:r>
        <w:r w:rsidR="00645E8D">
          <w:rPr>
            <w:b/>
            <w:bCs/>
            <w:noProof/>
            <w:sz w:val="21"/>
            <w:szCs w:val="21"/>
          </w:rPr>
          <w:t>31</w:t>
        </w:r>
        <w:r w:rsidRPr="0003626F">
          <w:rPr>
            <w:b/>
            <w:bCs/>
            <w:sz w:val="21"/>
            <w:szCs w:val="21"/>
          </w:rPr>
          <w:fldChar w:fldCharType="end"/>
        </w:r>
      </w:sdtContent>
    </w:sdt>
  </w:p>
  <w:p w:rsidR="00C11720" w:rsidRDefault="00C1172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C50" w:rsidRDefault="00AA0C50">
    <w:pPr>
      <w:pStyle w:val="a6"/>
      <w:jc w:val="center"/>
    </w:pPr>
  </w:p>
  <w:p w:rsidR="00C11720" w:rsidRDefault="00E923C9" w:rsidP="00C11720">
    <w:pPr>
      <w:pStyle w:val="a6"/>
      <w:jc w:val="right"/>
    </w:pPr>
    <w:sdt>
      <w:sdtPr>
        <w:id w:val="246309916"/>
        <w:docPartObj>
          <w:docPartGallery w:val="Page Numbers (Top of Page)"/>
          <w:docPartUnique/>
        </w:docPartObj>
      </w:sdtPr>
      <w:sdtContent>
        <w:r w:rsidRPr="0003626F">
          <w:rPr>
            <w:b/>
            <w:bCs/>
            <w:sz w:val="21"/>
            <w:szCs w:val="21"/>
          </w:rPr>
          <w:fldChar w:fldCharType="begin"/>
        </w:r>
        <w:r w:rsidR="00C11720" w:rsidRPr="0003626F">
          <w:rPr>
            <w:b/>
            <w:bCs/>
            <w:sz w:val="21"/>
            <w:szCs w:val="21"/>
          </w:rPr>
          <w:instrText>PAGE</w:instrText>
        </w:r>
        <w:r w:rsidRPr="0003626F">
          <w:rPr>
            <w:b/>
            <w:bCs/>
            <w:sz w:val="21"/>
            <w:szCs w:val="21"/>
          </w:rPr>
          <w:fldChar w:fldCharType="separate"/>
        </w:r>
        <w:r w:rsidR="007D6A3D">
          <w:rPr>
            <w:b/>
            <w:bCs/>
            <w:noProof/>
            <w:sz w:val="21"/>
            <w:szCs w:val="21"/>
          </w:rPr>
          <w:t>1</w:t>
        </w:r>
        <w:r w:rsidRPr="0003626F">
          <w:rPr>
            <w:b/>
            <w:bCs/>
            <w:sz w:val="21"/>
            <w:szCs w:val="21"/>
          </w:rPr>
          <w:fldChar w:fldCharType="end"/>
        </w:r>
        <w:r w:rsidR="00C11720" w:rsidRPr="0003626F">
          <w:rPr>
            <w:sz w:val="21"/>
            <w:szCs w:val="21"/>
            <w:lang w:val="zh-CN"/>
          </w:rPr>
          <w:t xml:space="preserve"> / </w:t>
        </w:r>
        <w:r w:rsidRPr="0003626F">
          <w:rPr>
            <w:b/>
            <w:bCs/>
            <w:sz w:val="21"/>
            <w:szCs w:val="21"/>
          </w:rPr>
          <w:fldChar w:fldCharType="begin"/>
        </w:r>
        <w:r w:rsidR="00C11720" w:rsidRPr="0003626F">
          <w:rPr>
            <w:b/>
            <w:bCs/>
            <w:sz w:val="21"/>
            <w:szCs w:val="21"/>
          </w:rPr>
          <w:instrText>NUMPAGES</w:instrText>
        </w:r>
        <w:r w:rsidRPr="0003626F">
          <w:rPr>
            <w:b/>
            <w:bCs/>
            <w:sz w:val="21"/>
            <w:szCs w:val="21"/>
          </w:rPr>
          <w:fldChar w:fldCharType="separate"/>
        </w:r>
        <w:r w:rsidR="007D6A3D">
          <w:rPr>
            <w:b/>
            <w:bCs/>
            <w:noProof/>
            <w:sz w:val="21"/>
            <w:szCs w:val="21"/>
          </w:rPr>
          <w:t>4</w:t>
        </w:r>
        <w:r w:rsidRPr="0003626F">
          <w:rPr>
            <w:b/>
            <w:bCs/>
            <w:sz w:val="21"/>
            <w:szCs w:val="21"/>
          </w:rPr>
          <w:fldChar w:fldCharType="end"/>
        </w:r>
      </w:sdtContent>
    </w:sdt>
  </w:p>
  <w:p w:rsidR="002B2826" w:rsidRDefault="002B2826">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AC" w:rsidRDefault="00E923C9">
    <w:pPr>
      <w:pStyle w:val="a6"/>
      <w:rPr>
        <w:b/>
        <w:sz w:val="21"/>
      </w:rPr>
    </w:pPr>
    <w:r w:rsidRPr="00E923C9">
      <w:rPr>
        <w:sz w:val="21"/>
      </w:rP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filled="f" stroked="f" strokeweight="1.25pt">
          <v:textbox style="mso-fit-shape-to-text:t" inset="0,0,0,0">
            <w:txbxContent>
              <w:p w:rsidR="003939AC" w:rsidRDefault="003939AC">
                <w:pPr>
                  <w:pStyle w:val="a6"/>
                </w:pPr>
                <w:r>
                  <w:t>第</w:t>
                </w:r>
                <w:r w:rsidR="00E923C9">
                  <w:fldChar w:fldCharType="begin"/>
                </w:r>
                <w:r>
                  <w:instrText xml:space="preserve"> PAGE  \* MERGEFORMAT </w:instrText>
                </w:r>
                <w:r w:rsidR="00E923C9">
                  <w:fldChar w:fldCharType="separate"/>
                </w:r>
                <w:r w:rsidR="00645E8D">
                  <w:rPr>
                    <w:noProof/>
                  </w:rPr>
                  <w:t>5</w:t>
                </w:r>
                <w:r w:rsidR="00E923C9">
                  <w:fldChar w:fldCharType="end"/>
                </w:r>
                <w:r>
                  <w:t>页共</w:t>
                </w:r>
                <w:fldSimple w:instr=" NUMPAGES  \* MERGEFORMAT ">
                  <w:r w:rsidR="00645E8D">
                    <w:rPr>
                      <w:noProof/>
                    </w:rPr>
                    <w:t>31</w:t>
                  </w:r>
                </w:fldSimple>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F2C" w:rsidRDefault="003A7F2C">
      <w:r>
        <w:separator/>
      </w:r>
    </w:p>
    <w:p w:rsidR="003A7F2C" w:rsidRDefault="003A7F2C"/>
    <w:p w:rsidR="003A7F2C" w:rsidRDefault="003A7F2C"/>
    <w:p w:rsidR="003A7F2C" w:rsidRDefault="003A7F2C"/>
    <w:p w:rsidR="003A7F2C" w:rsidRDefault="003A7F2C"/>
  </w:footnote>
  <w:footnote w:type="continuationSeparator" w:id="0">
    <w:p w:rsidR="003A7F2C" w:rsidRDefault="003A7F2C">
      <w:r>
        <w:continuationSeparator/>
      </w:r>
    </w:p>
    <w:p w:rsidR="003A7F2C" w:rsidRDefault="003A7F2C"/>
    <w:p w:rsidR="003A7F2C" w:rsidRDefault="003A7F2C"/>
    <w:p w:rsidR="003A7F2C" w:rsidRDefault="003A7F2C"/>
    <w:p w:rsidR="003A7F2C" w:rsidRDefault="003A7F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AC" w:rsidRDefault="003939A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ED" w:rsidRDefault="007834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87CF7"/>
    <w:multiLevelType w:val="singleLevel"/>
    <w:tmpl w:val="9A787CF7"/>
    <w:lvl w:ilvl="0">
      <w:start w:val="11"/>
      <w:numFmt w:val="chineseCounting"/>
      <w:suff w:val="nothing"/>
      <w:lvlText w:val="%1、"/>
      <w:lvlJc w:val="left"/>
      <w:rPr>
        <w:rFonts w:hint="eastAsia"/>
      </w:rPr>
    </w:lvl>
  </w:abstractNum>
  <w:abstractNum w:abstractNumId="1">
    <w:nsid w:val="C8F8794C"/>
    <w:multiLevelType w:val="singleLevel"/>
    <w:tmpl w:val="C8F8794C"/>
    <w:lvl w:ilvl="0">
      <w:start w:val="1"/>
      <w:numFmt w:val="decimal"/>
      <w:suff w:val="nothing"/>
      <w:lvlText w:val="%1、"/>
      <w:lvlJc w:val="left"/>
    </w:lvl>
  </w:abstractNum>
  <w:abstractNum w:abstractNumId="2">
    <w:nsid w:val="CF092B84"/>
    <w:multiLevelType w:val="singleLevel"/>
    <w:tmpl w:val="CF092B84"/>
    <w:lvl w:ilvl="0">
      <w:start w:val="1"/>
      <w:numFmt w:val="decimal"/>
      <w:lvlText w:val="%1."/>
      <w:lvlJc w:val="left"/>
      <w:rPr>
        <w:rFonts w:ascii="宋体" w:eastAsia="宋体" w:hAnsi="宋体" w:cs="宋体"/>
        <w:b w:val="0"/>
        <w:bCs w:val="0"/>
        <w:i w:val="0"/>
        <w:iCs w:val="0"/>
        <w:smallCaps w:val="0"/>
        <w:strike w:val="0"/>
        <w:color w:val="44505D"/>
        <w:spacing w:val="0"/>
        <w:w w:val="100"/>
        <w:position w:val="0"/>
        <w:sz w:val="26"/>
        <w:szCs w:val="26"/>
        <w:u w:val="none"/>
        <w:shd w:val="clear" w:color="auto" w:fill="auto"/>
        <w:lang w:val="en-US" w:eastAsia="en-US" w:bidi="en-US"/>
      </w:rPr>
    </w:lvl>
  </w:abstractNum>
  <w:abstractNum w:abstractNumId="3">
    <w:nsid w:val="04847E6F"/>
    <w:multiLevelType w:val="hybridMultilevel"/>
    <w:tmpl w:val="99664E38"/>
    <w:lvl w:ilvl="0" w:tplc="FFFFFFFF">
      <w:start w:val="1"/>
      <w:numFmt w:val="decimal"/>
      <w:lvlText w:val="%1."/>
      <w:lvlJc w:val="left"/>
      <w:pPr>
        <w:ind w:left="980" w:hanging="420"/>
      </w:p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4">
    <w:nsid w:val="132F2507"/>
    <w:multiLevelType w:val="hybridMultilevel"/>
    <w:tmpl w:val="71EE17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0A68A7"/>
    <w:multiLevelType w:val="multilevel"/>
    <w:tmpl w:val="F0EAE6D4"/>
    <w:styleLink w:val="a"/>
    <w:lvl w:ilvl="0">
      <w:start w:val="1"/>
      <w:numFmt w:val="chineseCountingThousand"/>
      <w:lvlText w:val="%1、"/>
      <w:lvlJc w:val="right"/>
      <w:pPr>
        <w:tabs>
          <w:tab w:val="num" w:pos="0"/>
        </w:tabs>
        <w:ind w:left="0" w:firstLine="1134"/>
      </w:pPr>
      <w:rPr>
        <w:rFonts w:eastAsia="仿宋_GB2312" w:hint="eastAsia"/>
        <w:sz w:val="24"/>
        <w:szCs w:val="28"/>
      </w:rPr>
    </w:lvl>
    <w:lvl w:ilvl="1">
      <w:start w:val="1"/>
      <w:numFmt w:val="chineseCountingThousand"/>
      <w:lvlText w:val="%2、"/>
      <w:lvlJc w:val="right"/>
      <w:pPr>
        <w:tabs>
          <w:tab w:val="num" w:pos="132"/>
        </w:tabs>
        <w:ind w:left="699" w:hanging="279"/>
      </w:pPr>
      <w:rPr>
        <w:rFonts w:hint="eastAsia"/>
        <w:sz w:val="24"/>
        <w:szCs w:val="28"/>
      </w:rPr>
    </w:lvl>
    <w:lvl w:ilvl="2">
      <w:start w:val="1"/>
      <w:numFmt w:val="chineseCountingThousand"/>
      <w:lvlText w:val="%3、"/>
      <w:lvlJc w:val="left"/>
      <w:pPr>
        <w:tabs>
          <w:tab w:val="num" w:pos="0"/>
        </w:tabs>
        <w:ind w:left="0" w:firstLine="0"/>
      </w:pPr>
      <w:rPr>
        <w:rFonts w:hint="eastAsia"/>
        <w:sz w:val="24"/>
        <w:szCs w:val="28"/>
      </w:rPr>
    </w:lvl>
    <w:lvl w:ilvl="3">
      <w:start w:val="1"/>
      <w:numFmt w:val="decimal"/>
      <w:pStyle w:val="1"/>
      <w:lvlText w:val="%4、"/>
      <w:lvlJc w:val="right"/>
      <w:pPr>
        <w:tabs>
          <w:tab w:val="num" w:pos="0"/>
        </w:tabs>
        <w:ind w:left="1392" w:hanging="541"/>
      </w:pPr>
      <w:rPr>
        <w:rFonts w:ascii="宋体" w:eastAsia="宋体" w:hAnsi="宋体"/>
        <w:kern w:val="2"/>
        <w:sz w:val="28"/>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3E4235"/>
    <w:multiLevelType w:val="hybridMultilevel"/>
    <w:tmpl w:val="F3406EB4"/>
    <w:lvl w:ilvl="0" w:tplc="53AC61F6">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953CA7"/>
    <w:multiLevelType w:val="hybridMultilevel"/>
    <w:tmpl w:val="3182AA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6853F1"/>
    <w:multiLevelType w:val="hybridMultilevel"/>
    <w:tmpl w:val="FC96C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E16FB7"/>
    <w:multiLevelType w:val="hybridMultilevel"/>
    <w:tmpl w:val="37E00608"/>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2D524F02"/>
    <w:multiLevelType w:val="hybridMultilevel"/>
    <w:tmpl w:val="148245C6"/>
    <w:lvl w:ilvl="0" w:tplc="37D06F36">
      <w:start w:val="1"/>
      <w:numFmt w:val="decimal"/>
      <w:lvlText w:val="%1."/>
      <w:lvlJc w:val="left"/>
      <w:pPr>
        <w:ind w:left="980" w:hanging="420"/>
      </w:pPr>
      <w:rPr>
        <w:b w:val="0"/>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A2A2373"/>
    <w:multiLevelType w:val="singleLevel"/>
    <w:tmpl w:val="3A2A2373"/>
    <w:lvl w:ilvl="0">
      <w:start w:val="5"/>
      <w:numFmt w:val="chineseCounting"/>
      <w:suff w:val="nothing"/>
      <w:lvlText w:val="%1、"/>
      <w:lvlJc w:val="left"/>
      <w:rPr>
        <w:rFonts w:hint="eastAsia"/>
      </w:rPr>
    </w:lvl>
  </w:abstractNum>
  <w:abstractNum w:abstractNumId="12">
    <w:nsid w:val="3C8F0369"/>
    <w:multiLevelType w:val="hybridMultilevel"/>
    <w:tmpl w:val="442217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13668A3"/>
    <w:multiLevelType w:val="hybridMultilevel"/>
    <w:tmpl w:val="442217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35487C7"/>
    <w:multiLevelType w:val="singleLevel"/>
    <w:tmpl w:val="435487C7"/>
    <w:lvl w:ilvl="0">
      <w:start w:val="1"/>
      <w:numFmt w:val="decimal"/>
      <w:suff w:val="nothing"/>
      <w:lvlText w:val="%1、"/>
      <w:lvlJc w:val="left"/>
    </w:lvl>
  </w:abstractNum>
  <w:abstractNum w:abstractNumId="15">
    <w:nsid w:val="48496644"/>
    <w:multiLevelType w:val="hybridMultilevel"/>
    <w:tmpl w:val="B99E778C"/>
    <w:lvl w:ilvl="0" w:tplc="B4884044">
      <w:start w:val="1"/>
      <w:numFmt w:val="decimal"/>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DFE5AED"/>
    <w:multiLevelType w:val="hybridMultilevel"/>
    <w:tmpl w:val="EFAC45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535C4A"/>
    <w:multiLevelType w:val="hybridMultilevel"/>
    <w:tmpl w:val="774C2DB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153999"/>
    <w:multiLevelType w:val="hybridMultilevel"/>
    <w:tmpl w:val="DA5C8B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AE39CC"/>
    <w:multiLevelType w:val="multilevel"/>
    <w:tmpl w:val="9A320D4A"/>
    <w:lvl w:ilvl="0">
      <w:start w:val="1"/>
      <w:numFmt w:val="none"/>
      <w:pStyle w:val="10"/>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pStyle w:val="6"/>
      <w:lvlText w:val="           "/>
      <w:lvlJc w:val="left"/>
      <w:pPr>
        <w:tabs>
          <w:tab w:val="num" w:pos="1440"/>
        </w:tabs>
        <w:ind w:left="1152" w:hanging="1152"/>
      </w:pPr>
      <w:rPr>
        <w:rFonts w:hint="eastAsia"/>
      </w:rPr>
    </w:lvl>
    <w:lvl w:ilvl="6">
      <w:start w:val="1"/>
      <w:numFmt w:val="decimal"/>
      <w:pStyle w:val="7"/>
      <w:lvlText w:val="%1.%2.%3.%4.%5.%6.%7"/>
      <w:lvlJc w:val="left"/>
      <w:pPr>
        <w:tabs>
          <w:tab w:val="num" w:pos="2520"/>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nsid w:val="6980252C"/>
    <w:multiLevelType w:val="hybridMultilevel"/>
    <w:tmpl w:val="9BA0CD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254078"/>
    <w:multiLevelType w:val="hybridMultilevel"/>
    <w:tmpl w:val="83B422CE"/>
    <w:lvl w:ilvl="0" w:tplc="837A6536">
      <w:start w:val="1"/>
      <w:numFmt w:val="decimal"/>
      <w:lvlText w:val="%1."/>
      <w:lvlJc w:val="left"/>
      <w:pPr>
        <w:ind w:left="980" w:hanging="420"/>
      </w:pPr>
      <w:rPr>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6E4E787F"/>
    <w:multiLevelType w:val="hybridMultilevel"/>
    <w:tmpl w:val="D2DE0CE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5E06024"/>
    <w:multiLevelType w:val="hybridMultilevel"/>
    <w:tmpl w:val="FFA62B5C"/>
    <w:lvl w:ilvl="0" w:tplc="F092B284">
      <w:start w:val="1"/>
      <w:numFmt w:val="decimal"/>
      <w:lvlText w:val="%1."/>
      <w:lvlJc w:val="left"/>
      <w:pPr>
        <w:ind w:left="980" w:hanging="420"/>
      </w:pPr>
      <w:rPr>
        <w:b w:val="0"/>
        <w:bCs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943408C"/>
    <w:multiLevelType w:val="multilevel"/>
    <w:tmpl w:val="F0EAE6D4"/>
    <w:numStyleLink w:val="a"/>
  </w:abstractNum>
  <w:num w:numId="1">
    <w:abstractNumId w:val="24"/>
    <w:lvlOverride w:ilvl="0">
      <w:lvl w:ilvl="0">
        <w:start w:val="1"/>
        <w:numFmt w:val="chineseCountingThousand"/>
        <w:lvlText w:val="%1、"/>
        <w:lvlJc w:val="right"/>
        <w:pPr>
          <w:tabs>
            <w:tab w:val="num" w:pos="-414"/>
          </w:tabs>
          <w:ind w:left="-414" w:firstLine="1134"/>
        </w:pPr>
        <w:rPr>
          <w:rFonts w:hint="eastAsia"/>
          <w:sz w:val="24"/>
          <w:szCs w:val="28"/>
        </w:rPr>
      </w:lvl>
    </w:lvlOverride>
    <w:lvlOverride w:ilvl="1">
      <w:lvl w:ilvl="1">
        <w:start w:val="1"/>
        <w:numFmt w:val="chineseCountingThousand"/>
        <w:lvlText w:val="%2、"/>
        <w:lvlJc w:val="right"/>
        <w:pPr>
          <w:tabs>
            <w:tab w:val="num" w:pos="132"/>
          </w:tabs>
          <w:ind w:left="699" w:hanging="279"/>
        </w:pPr>
        <w:rPr>
          <w:rFonts w:hint="eastAsia"/>
          <w:sz w:val="24"/>
          <w:szCs w:val="28"/>
        </w:rPr>
      </w:lvl>
    </w:lvlOverride>
    <w:lvlOverride w:ilvl="2">
      <w:lvl w:ilvl="2">
        <w:start w:val="1"/>
        <w:numFmt w:val="chineseCountingThousand"/>
        <w:lvlText w:val="%3、"/>
        <w:lvlJc w:val="left"/>
        <w:pPr>
          <w:tabs>
            <w:tab w:val="num" w:pos="0"/>
          </w:tabs>
          <w:ind w:left="0" w:firstLine="0"/>
        </w:pPr>
        <w:rPr>
          <w:rFonts w:hint="eastAsia"/>
          <w:sz w:val="24"/>
          <w:szCs w:val="28"/>
        </w:rPr>
      </w:lvl>
    </w:lvlOverride>
    <w:lvlOverride w:ilvl="3">
      <w:lvl w:ilvl="3">
        <w:start w:val="1"/>
        <w:numFmt w:val="decimal"/>
        <w:pStyle w:val="1"/>
        <w:lvlText w:val="%4、"/>
        <w:lvlJc w:val="right"/>
        <w:pPr>
          <w:tabs>
            <w:tab w:val="num" w:pos="0"/>
          </w:tabs>
          <w:ind w:left="1392" w:hanging="541"/>
        </w:pPr>
        <w:rPr>
          <w:rFonts w:ascii="宋体" w:eastAsia="宋体" w:hAnsi="宋体"/>
          <w:kern w:val="2"/>
          <w:sz w:val="24"/>
          <w:szCs w:val="24"/>
        </w:rPr>
      </w:lvl>
    </w:lvlOverride>
    <w:lvlOverride w:ilvl="4">
      <w:lvl w:ilvl="4">
        <w:start w:val="1"/>
        <w:numFmt w:val="lowerLetter"/>
        <w:lvlText w:val="%5)"/>
        <w:lvlJc w:val="left"/>
        <w:pPr>
          <w:tabs>
            <w:tab w:val="num" w:pos="2100"/>
          </w:tabs>
          <w:ind w:left="2100" w:hanging="420"/>
        </w:pPr>
      </w:lvl>
    </w:lvlOverride>
    <w:lvlOverride w:ilvl="5">
      <w:lvl w:ilvl="5">
        <w:start w:val="1"/>
        <w:numFmt w:val="lowerRoman"/>
        <w:lvlText w:val="%6."/>
        <w:lvlJc w:val="righ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lowerLetter"/>
        <w:lvlText w:val="%8)"/>
        <w:lvlJc w:val="left"/>
        <w:pPr>
          <w:tabs>
            <w:tab w:val="num" w:pos="3360"/>
          </w:tabs>
          <w:ind w:left="3360" w:hanging="420"/>
        </w:pPr>
      </w:lvl>
    </w:lvlOverride>
    <w:lvlOverride w:ilvl="8">
      <w:lvl w:ilvl="8">
        <w:start w:val="1"/>
        <w:numFmt w:val="lowerRoman"/>
        <w:lvlText w:val="%9."/>
        <w:lvlJc w:val="right"/>
        <w:pPr>
          <w:tabs>
            <w:tab w:val="num" w:pos="3780"/>
          </w:tabs>
          <w:ind w:left="3780" w:hanging="420"/>
        </w:pPr>
      </w:lvl>
    </w:lvlOverride>
  </w:num>
  <w:num w:numId="2">
    <w:abstractNumId w:val="5"/>
  </w:num>
  <w:num w:numId="3">
    <w:abstractNumId w:val="19"/>
  </w:num>
  <w:num w:numId="4">
    <w:abstractNumId w:val="13"/>
  </w:num>
  <w:num w:numId="5">
    <w:abstractNumId w:val="15"/>
  </w:num>
  <w:num w:numId="6">
    <w:abstractNumId w:val="7"/>
  </w:num>
  <w:num w:numId="7">
    <w:abstractNumId w:val="8"/>
  </w:num>
  <w:num w:numId="8">
    <w:abstractNumId w:val="18"/>
  </w:num>
  <w:num w:numId="9">
    <w:abstractNumId w:val="4"/>
  </w:num>
  <w:num w:numId="10">
    <w:abstractNumId w:val="23"/>
  </w:num>
  <w:num w:numId="11">
    <w:abstractNumId w:val="3"/>
  </w:num>
  <w:num w:numId="12">
    <w:abstractNumId w:val="12"/>
  </w:num>
  <w:num w:numId="13">
    <w:abstractNumId w:val="14"/>
  </w:num>
  <w:num w:numId="14">
    <w:abstractNumId w:val="20"/>
  </w:num>
  <w:num w:numId="15">
    <w:abstractNumId w:val="21"/>
  </w:num>
  <w:num w:numId="16">
    <w:abstractNumId w:val="6"/>
  </w:num>
  <w:num w:numId="17">
    <w:abstractNumId w:val="17"/>
  </w:num>
  <w:num w:numId="18">
    <w:abstractNumId w:val="16"/>
  </w:num>
  <w:num w:numId="19">
    <w:abstractNumId w:val="22"/>
  </w:num>
  <w:num w:numId="20">
    <w:abstractNumId w:val="10"/>
  </w:num>
  <w:num w:numId="21">
    <w:abstractNumId w:val="9"/>
  </w:num>
  <w:num w:numId="22">
    <w:abstractNumId w:val="2"/>
  </w:num>
  <w:num w:numId="23">
    <w:abstractNumId w:val="11"/>
  </w:num>
  <w:num w:numId="24">
    <w:abstractNumId w:val="0"/>
  </w:num>
  <w:num w:numId="2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0"/>
  <w:drawingGridHorizontalSpacing w:val="105"/>
  <w:drawingGridVerticalSpacing w:val="156"/>
  <w:displayHorizontalDrawingGridEvery w:val="0"/>
  <w:displayVerticalDrawingGridEvery w:val="2"/>
  <w:characterSpacingControl w:val="compressPunctuation"/>
  <w:hdrShapeDefaults>
    <o:shapedefaults v:ext="edit" spidmax="8194" fill="f" fillcolor="white" stroke="f">
      <v:fill color="white"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980"/>
    <w:rsid w:val="000006E8"/>
    <w:rsid w:val="0000623D"/>
    <w:rsid w:val="000062CF"/>
    <w:rsid w:val="00007A31"/>
    <w:rsid w:val="00010CB9"/>
    <w:rsid w:val="00010F6B"/>
    <w:rsid w:val="000110F7"/>
    <w:rsid w:val="000126F0"/>
    <w:rsid w:val="0001306B"/>
    <w:rsid w:val="000132E8"/>
    <w:rsid w:val="00016067"/>
    <w:rsid w:val="000169BF"/>
    <w:rsid w:val="00017D28"/>
    <w:rsid w:val="0002235C"/>
    <w:rsid w:val="000231C8"/>
    <w:rsid w:val="00023233"/>
    <w:rsid w:val="000240F1"/>
    <w:rsid w:val="000243C5"/>
    <w:rsid w:val="00025389"/>
    <w:rsid w:val="00025F8A"/>
    <w:rsid w:val="00026183"/>
    <w:rsid w:val="00026721"/>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229E"/>
    <w:rsid w:val="0005242A"/>
    <w:rsid w:val="0005368F"/>
    <w:rsid w:val="00054341"/>
    <w:rsid w:val="0005607A"/>
    <w:rsid w:val="00057A90"/>
    <w:rsid w:val="00057F15"/>
    <w:rsid w:val="00060547"/>
    <w:rsid w:val="000622B8"/>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5D3"/>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EAC"/>
    <w:rsid w:val="000B66EF"/>
    <w:rsid w:val="000B6E3D"/>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6C6D"/>
    <w:rsid w:val="000F196E"/>
    <w:rsid w:val="000F3562"/>
    <w:rsid w:val="000F38F0"/>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7807"/>
    <w:rsid w:val="0012791C"/>
    <w:rsid w:val="0013026B"/>
    <w:rsid w:val="00130445"/>
    <w:rsid w:val="00130BE9"/>
    <w:rsid w:val="00131613"/>
    <w:rsid w:val="00131A4E"/>
    <w:rsid w:val="0013246E"/>
    <w:rsid w:val="00132664"/>
    <w:rsid w:val="0013400D"/>
    <w:rsid w:val="00134B68"/>
    <w:rsid w:val="00134C75"/>
    <w:rsid w:val="00136418"/>
    <w:rsid w:val="00136E1D"/>
    <w:rsid w:val="001418D9"/>
    <w:rsid w:val="00141914"/>
    <w:rsid w:val="00141EA4"/>
    <w:rsid w:val="0014276E"/>
    <w:rsid w:val="0014284C"/>
    <w:rsid w:val="00142881"/>
    <w:rsid w:val="00144A7F"/>
    <w:rsid w:val="0014529A"/>
    <w:rsid w:val="00146226"/>
    <w:rsid w:val="00146BD0"/>
    <w:rsid w:val="0014787D"/>
    <w:rsid w:val="0015078F"/>
    <w:rsid w:val="00151105"/>
    <w:rsid w:val="0015184F"/>
    <w:rsid w:val="00152868"/>
    <w:rsid w:val="00152AE2"/>
    <w:rsid w:val="001534AE"/>
    <w:rsid w:val="00153B09"/>
    <w:rsid w:val="00155542"/>
    <w:rsid w:val="0015589B"/>
    <w:rsid w:val="001562E0"/>
    <w:rsid w:val="0015711E"/>
    <w:rsid w:val="00157739"/>
    <w:rsid w:val="00157928"/>
    <w:rsid w:val="00161628"/>
    <w:rsid w:val="001628B7"/>
    <w:rsid w:val="00162A1F"/>
    <w:rsid w:val="001666AF"/>
    <w:rsid w:val="00166EC4"/>
    <w:rsid w:val="00167417"/>
    <w:rsid w:val="00167D33"/>
    <w:rsid w:val="00170234"/>
    <w:rsid w:val="00173261"/>
    <w:rsid w:val="0017364F"/>
    <w:rsid w:val="00174064"/>
    <w:rsid w:val="001740D5"/>
    <w:rsid w:val="001745B0"/>
    <w:rsid w:val="001772FA"/>
    <w:rsid w:val="00177857"/>
    <w:rsid w:val="00177927"/>
    <w:rsid w:val="001779AB"/>
    <w:rsid w:val="00177EED"/>
    <w:rsid w:val="001815C9"/>
    <w:rsid w:val="00181AB9"/>
    <w:rsid w:val="00181CEA"/>
    <w:rsid w:val="0018297A"/>
    <w:rsid w:val="00185D07"/>
    <w:rsid w:val="001862E9"/>
    <w:rsid w:val="00187311"/>
    <w:rsid w:val="00187430"/>
    <w:rsid w:val="00187497"/>
    <w:rsid w:val="0018755E"/>
    <w:rsid w:val="0019241E"/>
    <w:rsid w:val="00193791"/>
    <w:rsid w:val="00193A18"/>
    <w:rsid w:val="00193B5F"/>
    <w:rsid w:val="001944F1"/>
    <w:rsid w:val="001949C0"/>
    <w:rsid w:val="00194AF6"/>
    <w:rsid w:val="00195C80"/>
    <w:rsid w:val="001964EE"/>
    <w:rsid w:val="00197D89"/>
    <w:rsid w:val="00197DBF"/>
    <w:rsid w:val="001A242B"/>
    <w:rsid w:val="001A2DBB"/>
    <w:rsid w:val="001A2FC7"/>
    <w:rsid w:val="001A3EA6"/>
    <w:rsid w:val="001A4264"/>
    <w:rsid w:val="001A5FE5"/>
    <w:rsid w:val="001A76DC"/>
    <w:rsid w:val="001B0000"/>
    <w:rsid w:val="001B004B"/>
    <w:rsid w:val="001B07F6"/>
    <w:rsid w:val="001B1896"/>
    <w:rsid w:val="001B21AF"/>
    <w:rsid w:val="001B2BAE"/>
    <w:rsid w:val="001B448F"/>
    <w:rsid w:val="001B4B0E"/>
    <w:rsid w:val="001B5EA7"/>
    <w:rsid w:val="001B6322"/>
    <w:rsid w:val="001B633B"/>
    <w:rsid w:val="001B7D6C"/>
    <w:rsid w:val="001C20EE"/>
    <w:rsid w:val="001C239A"/>
    <w:rsid w:val="001C3608"/>
    <w:rsid w:val="001C44DF"/>
    <w:rsid w:val="001C6AA3"/>
    <w:rsid w:val="001D1169"/>
    <w:rsid w:val="001D158A"/>
    <w:rsid w:val="001D159D"/>
    <w:rsid w:val="001D1969"/>
    <w:rsid w:val="001D29DD"/>
    <w:rsid w:val="001D38C7"/>
    <w:rsid w:val="001D3F59"/>
    <w:rsid w:val="001D462E"/>
    <w:rsid w:val="001D4EA1"/>
    <w:rsid w:val="001D580D"/>
    <w:rsid w:val="001D6E95"/>
    <w:rsid w:val="001D7152"/>
    <w:rsid w:val="001E07B4"/>
    <w:rsid w:val="001E0E84"/>
    <w:rsid w:val="001E1779"/>
    <w:rsid w:val="001E1B52"/>
    <w:rsid w:val="001E2E8A"/>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19F7"/>
    <w:rsid w:val="00232A09"/>
    <w:rsid w:val="0023420E"/>
    <w:rsid w:val="00234A83"/>
    <w:rsid w:val="00236C26"/>
    <w:rsid w:val="0023740D"/>
    <w:rsid w:val="00237DDB"/>
    <w:rsid w:val="00237E5E"/>
    <w:rsid w:val="00237FB7"/>
    <w:rsid w:val="00240E7B"/>
    <w:rsid w:val="00244AFC"/>
    <w:rsid w:val="00244E14"/>
    <w:rsid w:val="002450D2"/>
    <w:rsid w:val="002452BD"/>
    <w:rsid w:val="0024550E"/>
    <w:rsid w:val="00246B7F"/>
    <w:rsid w:val="0024742A"/>
    <w:rsid w:val="00251295"/>
    <w:rsid w:val="00251F37"/>
    <w:rsid w:val="00252738"/>
    <w:rsid w:val="0025294D"/>
    <w:rsid w:val="00253186"/>
    <w:rsid w:val="00253394"/>
    <w:rsid w:val="00253C71"/>
    <w:rsid w:val="002577A3"/>
    <w:rsid w:val="00261B42"/>
    <w:rsid w:val="00263D6E"/>
    <w:rsid w:val="00264007"/>
    <w:rsid w:val="00264134"/>
    <w:rsid w:val="00264B22"/>
    <w:rsid w:val="00264ED4"/>
    <w:rsid w:val="00265CCF"/>
    <w:rsid w:val="00265EC7"/>
    <w:rsid w:val="00266582"/>
    <w:rsid w:val="002668F8"/>
    <w:rsid w:val="0027001E"/>
    <w:rsid w:val="00270AAF"/>
    <w:rsid w:val="00271B4E"/>
    <w:rsid w:val="00272866"/>
    <w:rsid w:val="002737F0"/>
    <w:rsid w:val="00273C23"/>
    <w:rsid w:val="002741A7"/>
    <w:rsid w:val="002752E1"/>
    <w:rsid w:val="00275501"/>
    <w:rsid w:val="0027689F"/>
    <w:rsid w:val="002776D7"/>
    <w:rsid w:val="00281615"/>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EE"/>
    <w:rsid w:val="002A3D01"/>
    <w:rsid w:val="002A4B61"/>
    <w:rsid w:val="002A5562"/>
    <w:rsid w:val="002A5683"/>
    <w:rsid w:val="002A572B"/>
    <w:rsid w:val="002A602F"/>
    <w:rsid w:val="002A7583"/>
    <w:rsid w:val="002A7E0C"/>
    <w:rsid w:val="002B121D"/>
    <w:rsid w:val="002B156A"/>
    <w:rsid w:val="002B1B8E"/>
    <w:rsid w:val="002B1D36"/>
    <w:rsid w:val="002B2826"/>
    <w:rsid w:val="002B2971"/>
    <w:rsid w:val="002B2EBB"/>
    <w:rsid w:val="002B3583"/>
    <w:rsid w:val="002B378B"/>
    <w:rsid w:val="002B3C01"/>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E2CBF"/>
    <w:rsid w:val="002E4A30"/>
    <w:rsid w:val="002E4FC1"/>
    <w:rsid w:val="002E5B17"/>
    <w:rsid w:val="002E5B64"/>
    <w:rsid w:val="002E6F3B"/>
    <w:rsid w:val="002F0170"/>
    <w:rsid w:val="002F1155"/>
    <w:rsid w:val="002F251C"/>
    <w:rsid w:val="002F2C10"/>
    <w:rsid w:val="002F3CDC"/>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47E"/>
    <w:rsid w:val="003424FC"/>
    <w:rsid w:val="003439EE"/>
    <w:rsid w:val="0034523F"/>
    <w:rsid w:val="00345864"/>
    <w:rsid w:val="00345C20"/>
    <w:rsid w:val="00345CE0"/>
    <w:rsid w:val="0034759F"/>
    <w:rsid w:val="00347E4F"/>
    <w:rsid w:val="00350B0E"/>
    <w:rsid w:val="00351AF2"/>
    <w:rsid w:val="003529D5"/>
    <w:rsid w:val="003579FC"/>
    <w:rsid w:val="00357A02"/>
    <w:rsid w:val="00360279"/>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1D19"/>
    <w:rsid w:val="00387B79"/>
    <w:rsid w:val="00387CB2"/>
    <w:rsid w:val="00387D93"/>
    <w:rsid w:val="003901DC"/>
    <w:rsid w:val="003908C1"/>
    <w:rsid w:val="00391BD4"/>
    <w:rsid w:val="00392D6F"/>
    <w:rsid w:val="00393010"/>
    <w:rsid w:val="003939AC"/>
    <w:rsid w:val="00393F58"/>
    <w:rsid w:val="003944DF"/>
    <w:rsid w:val="00395DE2"/>
    <w:rsid w:val="00395E36"/>
    <w:rsid w:val="00396E80"/>
    <w:rsid w:val="00397178"/>
    <w:rsid w:val="003A0702"/>
    <w:rsid w:val="003A0A4D"/>
    <w:rsid w:val="003A0B82"/>
    <w:rsid w:val="003A1066"/>
    <w:rsid w:val="003A25E4"/>
    <w:rsid w:val="003A33A9"/>
    <w:rsid w:val="003A3817"/>
    <w:rsid w:val="003A3CF0"/>
    <w:rsid w:val="003A4144"/>
    <w:rsid w:val="003A5E1B"/>
    <w:rsid w:val="003A7F2C"/>
    <w:rsid w:val="003B0C25"/>
    <w:rsid w:val="003B254A"/>
    <w:rsid w:val="003B372E"/>
    <w:rsid w:val="003B3A64"/>
    <w:rsid w:val="003B46D1"/>
    <w:rsid w:val="003B489B"/>
    <w:rsid w:val="003C0623"/>
    <w:rsid w:val="003C0B37"/>
    <w:rsid w:val="003C111B"/>
    <w:rsid w:val="003C21CF"/>
    <w:rsid w:val="003C2F9E"/>
    <w:rsid w:val="003C38AE"/>
    <w:rsid w:val="003C4ADB"/>
    <w:rsid w:val="003C4ED0"/>
    <w:rsid w:val="003D1CA3"/>
    <w:rsid w:val="003D262A"/>
    <w:rsid w:val="003D2B4A"/>
    <w:rsid w:val="003D30D8"/>
    <w:rsid w:val="003D3A20"/>
    <w:rsid w:val="003D3BD6"/>
    <w:rsid w:val="003D40A9"/>
    <w:rsid w:val="003D42EE"/>
    <w:rsid w:val="003D4A7D"/>
    <w:rsid w:val="003D4FFE"/>
    <w:rsid w:val="003D5423"/>
    <w:rsid w:val="003D6C42"/>
    <w:rsid w:val="003E0B93"/>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88B"/>
    <w:rsid w:val="003F7A00"/>
    <w:rsid w:val="003F7F5C"/>
    <w:rsid w:val="004007D1"/>
    <w:rsid w:val="00400C90"/>
    <w:rsid w:val="0040123F"/>
    <w:rsid w:val="00401DC7"/>
    <w:rsid w:val="0040219E"/>
    <w:rsid w:val="00402CA4"/>
    <w:rsid w:val="004045B5"/>
    <w:rsid w:val="0040656B"/>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4FAA"/>
    <w:rsid w:val="00425418"/>
    <w:rsid w:val="0042700C"/>
    <w:rsid w:val="00430346"/>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40619"/>
    <w:rsid w:val="00440D4F"/>
    <w:rsid w:val="004410C1"/>
    <w:rsid w:val="0044215E"/>
    <w:rsid w:val="00443C6C"/>
    <w:rsid w:val="0044421D"/>
    <w:rsid w:val="00444326"/>
    <w:rsid w:val="00444CB7"/>
    <w:rsid w:val="00444FC8"/>
    <w:rsid w:val="0044561B"/>
    <w:rsid w:val="0044567F"/>
    <w:rsid w:val="00445833"/>
    <w:rsid w:val="00446193"/>
    <w:rsid w:val="00446EBB"/>
    <w:rsid w:val="00450BB8"/>
    <w:rsid w:val="004526F7"/>
    <w:rsid w:val="00452EFA"/>
    <w:rsid w:val="0045374B"/>
    <w:rsid w:val="00454A5A"/>
    <w:rsid w:val="00454C9E"/>
    <w:rsid w:val="00460793"/>
    <w:rsid w:val="00460865"/>
    <w:rsid w:val="00462B03"/>
    <w:rsid w:val="00462CB6"/>
    <w:rsid w:val="00462DBC"/>
    <w:rsid w:val="004638F1"/>
    <w:rsid w:val="004639B8"/>
    <w:rsid w:val="004649B4"/>
    <w:rsid w:val="00464FC1"/>
    <w:rsid w:val="0046560D"/>
    <w:rsid w:val="004660B0"/>
    <w:rsid w:val="00466A01"/>
    <w:rsid w:val="00466B4F"/>
    <w:rsid w:val="0047061B"/>
    <w:rsid w:val="00470B63"/>
    <w:rsid w:val="00472184"/>
    <w:rsid w:val="004748F0"/>
    <w:rsid w:val="00475471"/>
    <w:rsid w:val="0047626F"/>
    <w:rsid w:val="00476E0B"/>
    <w:rsid w:val="004774FD"/>
    <w:rsid w:val="004808E7"/>
    <w:rsid w:val="0048156A"/>
    <w:rsid w:val="00482507"/>
    <w:rsid w:val="004843FB"/>
    <w:rsid w:val="00484A83"/>
    <w:rsid w:val="0048564D"/>
    <w:rsid w:val="00485874"/>
    <w:rsid w:val="00487BC7"/>
    <w:rsid w:val="00490CD9"/>
    <w:rsid w:val="00491E07"/>
    <w:rsid w:val="004922E1"/>
    <w:rsid w:val="00493317"/>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E89"/>
    <w:rsid w:val="004E7233"/>
    <w:rsid w:val="004E7654"/>
    <w:rsid w:val="004F00A3"/>
    <w:rsid w:val="004F18C0"/>
    <w:rsid w:val="004F1E23"/>
    <w:rsid w:val="004F1F96"/>
    <w:rsid w:val="004F2312"/>
    <w:rsid w:val="004F246D"/>
    <w:rsid w:val="004F354C"/>
    <w:rsid w:val="004F41C1"/>
    <w:rsid w:val="004F4B11"/>
    <w:rsid w:val="004F51A4"/>
    <w:rsid w:val="004F602F"/>
    <w:rsid w:val="004F6C72"/>
    <w:rsid w:val="004F787C"/>
    <w:rsid w:val="004F7CBE"/>
    <w:rsid w:val="00501A4D"/>
    <w:rsid w:val="005020D0"/>
    <w:rsid w:val="00502368"/>
    <w:rsid w:val="005023DD"/>
    <w:rsid w:val="005037EE"/>
    <w:rsid w:val="0051121B"/>
    <w:rsid w:val="005113AA"/>
    <w:rsid w:val="005118C3"/>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5168"/>
    <w:rsid w:val="005360E4"/>
    <w:rsid w:val="00536B0E"/>
    <w:rsid w:val="00536E63"/>
    <w:rsid w:val="00536F0B"/>
    <w:rsid w:val="0054188A"/>
    <w:rsid w:val="00542B7C"/>
    <w:rsid w:val="0054416E"/>
    <w:rsid w:val="00544D12"/>
    <w:rsid w:val="00546556"/>
    <w:rsid w:val="005476FA"/>
    <w:rsid w:val="005479A8"/>
    <w:rsid w:val="00550AD1"/>
    <w:rsid w:val="00551024"/>
    <w:rsid w:val="00551987"/>
    <w:rsid w:val="00551A84"/>
    <w:rsid w:val="005522D4"/>
    <w:rsid w:val="00552977"/>
    <w:rsid w:val="00552D90"/>
    <w:rsid w:val="005573DE"/>
    <w:rsid w:val="00557504"/>
    <w:rsid w:val="005601CF"/>
    <w:rsid w:val="00560BCE"/>
    <w:rsid w:val="0056118C"/>
    <w:rsid w:val="00561582"/>
    <w:rsid w:val="00561F00"/>
    <w:rsid w:val="00563382"/>
    <w:rsid w:val="00563D98"/>
    <w:rsid w:val="00563E41"/>
    <w:rsid w:val="00563EED"/>
    <w:rsid w:val="00564669"/>
    <w:rsid w:val="00564B1D"/>
    <w:rsid w:val="00564D0F"/>
    <w:rsid w:val="005651A8"/>
    <w:rsid w:val="00565312"/>
    <w:rsid w:val="00565414"/>
    <w:rsid w:val="00566406"/>
    <w:rsid w:val="005664D7"/>
    <w:rsid w:val="00571904"/>
    <w:rsid w:val="00571990"/>
    <w:rsid w:val="00572910"/>
    <w:rsid w:val="00574025"/>
    <w:rsid w:val="00574D55"/>
    <w:rsid w:val="005765C8"/>
    <w:rsid w:val="0057688A"/>
    <w:rsid w:val="00577C58"/>
    <w:rsid w:val="005807D8"/>
    <w:rsid w:val="00580A0A"/>
    <w:rsid w:val="00580FB4"/>
    <w:rsid w:val="00581502"/>
    <w:rsid w:val="005843E8"/>
    <w:rsid w:val="0058510A"/>
    <w:rsid w:val="0058721C"/>
    <w:rsid w:val="00587603"/>
    <w:rsid w:val="00587C41"/>
    <w:rsid w:val="0059113E"/>
    <w:rsid w:val="00591488"/>
    <w:rsid w:val="00592BC7"/>
    <w:rsid w:val="005946B5"/>
    <w:rsid w:val="00594919"/>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79A3"/>
    <w:rsid w:val="005C053B"/>
    <w:rsid w:val="005C0DD6"/>
    <w:rsid w:val="005C1382"/>
    <w:rsid w:val="005C138C"/>
    <w:rsid w:val="005C1A15"/>
    <w:rsid w:val="005C3356"/>
    <w:rsid w:val="005C404D"/>
    <w:rsid w:val="005C63F3"/>
    <w:rsid w:val="005C646A"/>
    <w:rsid w:val="005C65E0"/>
    <w:rsid w:val="005C6D1D"/>
    <w:rsid w:val="005C70D0"/>
    <w:rsid w:val="005D00A0"/>
    <w:rsid w:val="005D1C7D"/>
    <w:rsid w:val="005D20A3"/>
    <w:rsid w:val="005D3776"/>
    <w:rsid w:val="005D463C"/>
    <w:rsid w:val="005D4944"/>
    <w:rsid w:val="005D5208"/>
    <w:rsid w:val="005D602A"/>
    <w:rsid w:val="005D6D43"/>
    <w:rsid w:val="005E0633"/>
    <w:rsid w:val="005E135B"/>
    <w:rsid w:val="005E3055"/>
    <w:rsid w:val="005E3135"/>
    <w:rsid w:val="005E31DA"/>
    <w:rsid w:val="005E6DFE"/>
    <w:rsid w:val="005F003E"/>
    <w:rsid w:val="005F0318"/>
    <w:rsid w:val="005F0B51"/>
    <w:rsid w:val="005F14A9"/>
    <w:rsid w:val="005F2211"/>
    <w:rsid w:val="005F2F29"/>
    <w:rsid w:val="005F3938"/>
    <w:rsid w:val="005F3BD1"/>
    <w:rsid w:val="005F6BFD"/>
    <w:rsid w:val="005F6E25"/>
    <w:rsid w:val="006002BB"/>
    <w:rsid w:val="00600A2E"/>
    <w:rsid w:val="00600C49"/>
    <w:rsid w:val="00601DEF"/>
    <w:rsid w:val="006026B5"/>
    <w:rsid w:val="00602EBA"/>
    <w:rsid w:val="00604919"/>
    <w:rsid w:val="00604B38"/>
    <w:rsid w:val="00605031"/>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5224"/>
    <w:rsid w:val="0062531C"/>
    <w:rsid w:val="00625582"/>
    <w:rsid w:val="00625C0C"/>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123E"/>
    <w:rsid w:val="00642379"/>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72A64"/>
    <w:rsid w:val="00674C5B"/>
    <w:rsid w:val="00675919"/>
    <w:rsid w:val="00675D03"/>
    <w:rsid w:val="0067619A"/>
    <w:rsid w:val="00677BEB"/>
    <w:rsid w:val="00677BF8"/>
    <w:rsid w:val="0068133D"/>
    <w:rsid w:val="00681D16"/>
    <w:rsid w:val="006827F7"/>
    <w:rsid w:val="00682BDF"/>
    <w:rsid w:val="006835DB"/>
    <w:rsid w:val="00686209"/>
    <w:rsid w:val="00687315"/>
    <w:rsid w:val="00687BAE"/>
    <w:rsid w:val="00690170"/>
    <w:rsid w:val="006927E4"/>
    <w:rsid w:val="00692979"/>
    <w:rsid w:val="0069511A"/>
    <w:rsid w:val="00696402"/>
    <w:rsid w:val="00696496"/>
    <w:rsid w:val="006967E4"/>
    <w:rsid w:val="00697EFD"/>
    <w:rsid w:val="006A00B1"/>
    <w:rsid w:val="006A0C3D"/>
    <w:rsid w:val="006A30A9"/>
    <w:rsid w:val="006A319F"/>
    <w:rsid w:val="006A4A1A"/>
    <w:rsid w:val="006A540C"/>
    <w:rsid w:val="006A69BB"/>
    <w:rsid w:val="006B0568"/>
    <w:rsid w:val="006B1DD6"/>
    <w:rsid w:val="006B414A"/>
    <w:rsid w:val="006B45BD"/>
    <w:rsid w:val="006B49FD"/>
    <w:rsid w:val="006B51CF"/>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991"/>
    <w:rsid w:val="006E5E19"/>
    <w:rsid w:val="006E6520"/>
    <w:rsid w:val="006E6D22"/>
    <w:rsid w:val="006E76A5"/>
    <w:rsid w:val="006F1940"/>
    <w:rsid w:val="006F19BD"/>
    <w:rsid w:val="006F26F9"/>
    <w:rsid w:val="006F34E0"/>
    <w:rsid w:val="006F4640"/>
    <w:rsid w:val="006F49B6"/>
    <w:rsid w:val="006F5539"/>
    <w:rsid w:val="006F71C3"/>
    <w:rsid w:val="007001FC"/>
    <w:rsid w:val="0070070E"/>
    <w:rsid w:val="00701000"/>
    <w:rsid w:val="00701883"/>
    <w:rsid w:val="007020CE"/>
    <w:rsid w:val="007022F4"/>
    <w:rsid w:val="00702647"/>
    <w:rsid w:val="00702F0F"/>
    <w:rsid w:val="00703C71"/>
    <w:rsid w:val="007054D6"/>
    <w:rsid w:val="00705AC6"/>
    <w:rsid w:val="00707043"/>
    <w:rsid w:val="007078A1"/>
    <w:rsid w:val="00710103"/>
    <w:rsid w:val="00710F15"/>
    <w:rsid w:val="007118A1"/>
    <w:rsid w:val="00711B7C"/>
    <w:rsid w:val="00711E9B"/>
    <w:rsid w:val="007122B8"/>
    <w:rsid w:val="00712E61"/>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29CB"/>
    <w:rsid w:val="00733DF9"/>
    <w:rsid w:val="007343C5"/>
    <w:rsid w:val="00734951"/>
    <w:rsid w:val="00734D70"/>
    <w:rsid w:val="007431E1"/>
    <w:rsid w:val="00744154"/>
    <w:rsid w:val="00744869"/>
    <w:rsid w:val="00744C55"/>
    <w:rsid w:val="00744C93"/>
    <w:rsid w:val="00747991"/>
    <w:rsid w:val="0075017D"/>
    <w:rsid w:val="0075290B"/>
    <w:rsid w:val="00754111"/>
    <w:rsid w:val="007552B2"/>
    <w:rsid w:val="00755A07"/>
    <w:rsid w:val="0075756E"/>
    <w:rsid w:val="00757F4D"/>
    <w:rsid w:val="00761562"/>
    <w:rsid w:val="00761958"/>
    <w:rsid w:val="00761B26"/>
    <w:rsid w:val="00761D33"/>
    <w:rsid w:val="007629F3"/>
    <w:rsid w:val="007643B6"/>
    <w:rsid w:val="007644C5"/>
    <w:rsid w:val="00764C4A"/>
    <w:rsid w:val="00764DCC"/>
    <w:rsid w:val="007650DB"/>
    <w:rsid w:val="007676A9"/>
    <w:rsid w:val="00767C53"/>
    <w:rsid w:val="00767D61"/>
    <w:rsid w:val="007716DB"/>
    <w:rsid w:val="00773737"/>
    <w:rsid w:val="00773FC4"/>
    <w:rsid w:val="007752A9"/>
    <w:rsid w:val="0077670A"/>
    <w:rsid w:val="00776760"/>
    <w:rsid w:val="00777FC9"/>
    <w:rsid w:val="00780FD4"/>
    <w:rsid w:val="007820A9"/>
    <w:rsid w:val="00782166"/>
    <w:rsid w:val="007823FC"/>
    <w:rsid w:val="0078278F"/>
    <w:rsid w:val="00782A0D"/>
    <w:rsid w:val="007834ED"/>
    <w:rsid w:val="007854EE"/>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ED8"/>
    <w:rsid w:val="007C383C"/>
    <w:rsid w:val="007C3DC6"/>
    <w:rsid w:val="007C5035"/>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E03E9"/>
    <w:rsid w:val="007E10DA"/>
    <w:rsid w:val="007E2D62"/>
    <w:rsid w:val="007E3C9D"/>
    <w:rsid w:val="007E4EDB"/>
    <w:rsid w:val="007E5505"/>
    <w:rsid w:val="007F1EB6"/>
    <w:rsid w:val="007F3A19"/>
    <w:rsid w:val="007F4DB3"/>
    <w:rsid w:val="007F67E8"/>
    <w:rsid w:val="007F6D1A"/>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4B54"/>
    <w:rsid w:val="0085554D"/>
    <w:rsid w:val="00855A17"/>
    <w:rsid w:val="00855B7F"/>
    <w:rsid w:val="00855E2D"/>
    <w:rsid w:val="00856DD5"/>
    <w:rsid w:val="00856E71"/>
    <w:rsid w:val="008574E8"/>
    <w:rsid w:val="008608DF"/>
    <w:rsid w:val="00862297"/>
    <w:rsid w:val="0086259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6D3"/>
    <w:rsid w:val="00882C04"/>
    <w:rsid w:val="008839CA"/>
    <w:rsid w:val="00884B89"/>
    <w:rsid w:val="008861AD"/>
    <w:rsid w:val="00886658"/>
    <w:rsid w:val="00887E83"/>
    <w:rsid w:val="00890BD9"/>
    <w:rsid w:val="00891F41"/>
    <w:rsid w:val="00893E60"/>
    <w:rsid w:val="00893F2E"/>
    <w:rsid w:val="0089418F"/>
    <w:rsid w:val="00895CC8"/>
    <w:rsid w:val="008964CF"/>
    <w:rsid w:val="0089740A"/>
    <w:rsid w:val="008977A5"/>
    <w:rsid w:val="00897EB4"/>
    <w:rsid w:val="008A1A28"/>
    <w:rsid w:val="008A489A"/>
    <w:rsid w:val="008A589D"/>
    <w:rsid w:val="008A6374"/>
    <w:rsid w:val="008A7A6D"/>
    <w:rsid w:val="008A7FE5"/>
    <w:rsid w:val="008B0125"/>
    <w:rsid w:val="008B2A92"/>
    <w:rsid w:val="008B2D26"/>
    <w:rsid w:val="008B331C"/>
    <w:rsid w:val="008B3E36"/>
    <w:rsid w:val="008B4573"/>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E09DE"/>
    <w:rsid w:val="008E12A8"/>
    <w:rsid w:val="008E15CA"/>
    <w:rsid w:val="008E1654"/>
    <w:rsid w:val="008E2396"/>
    <w:rsid w:val="008E282A"/>
    <w:rsid w:val="008E3E27"/>
    <w:rsid w:val="008E48A5"/>
    <w:rsid w:val="008E4A7B"/>
    <w:rsid w:val="008E631A"/>
    <w:rsid w:val="008E66FD"/>
    <w:rsid w:val="008E679C"/>
    <w:rsid w:val="008E6A46"/>
    <w:rsid w:val="008F0D46"/>
    <w:rsid w:val="008F4518"/>
    <w:rsid w:val="008F49DA"/>
    <w:rsid w:val="008F693C"/>
    <w:rsid w:val="008F7415"/>
    <w:rsid w:val="008F777E"/>
    <w:rsid w:val="00900880"/>
    <w:rsid w:val="0090094B"/>
    <w:rsid w:val="009009B1"/>
    <w:rsid w:val="009022F4"/>
    <w:rsid w:val="00903CAE"/>
    <w:rsid w:val="00904A7D"/>
    <w:rsid w:val="00907666"/>
    <w:rsid w:val="00910290"/>
    <w:rsid w:val="00910C39"/>
    <w:rsid w:val="00911DE7"/>
    <w:rsid w:val="00913146"/>
    <w:rsid w:val="00913B66"/>
    <w:rsid w:val="0091560A"/>
    <w:rsid w:val="009212B9"/>
    <w:rsid w:val="009215C3"/>
    <w:rsid w:val="009215F2"/>
    <w:rsid w:val="00921A8B"/>
    <w:rsid w:val="00923955"/>
    <w:rsid w:val="0092441A"/>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602E"/>
    <w:rsid w:val="009C6440"/>
    <w:rsid w:val="009C6724"/>
    <w:rsid w:val="009C6B97"/>
    <w:rsid w:val="009C6C8F"/>
    <w:rsid w:val="009D0125"/>
    <w:rsid w:val="009D07E5"/>
    <w:rsid w:val="009D305A"/>
    <w:rsid w:val="009D3766"/>
    <w:rsid w:val="009D3EFE"/>
    <w:rsid w:val="009D4612"/>
    <w:rsid w:val="009D56DE"/>
    <w:rsid w:val="009D57B3"/>
    <w:rsid w:val="009D5A44"/>
    <w:rsid w:val="009D6C6E"/>
    <w:rsid w:val="009D6D52"/>
    <w:rsid w:val="009D7B0C"/>
    <w:rsid w:val="009E01E2"/>
    <w:rsid w:val="009E1A31"/>
    <w:rsid w:val="009E1CED"/>
    <w:rsid w:val="009E3B66"/>
    <w:rsid w:val="009E5C28"/>
    <w:rsid w:val="009E6C8C"/>
    <w:rsid w:val="009E6F0E"/>
    <w:rsid w:val="009E7E4C"/>
    <w:rsid w:val="009F190D"/>
    <w:rsid w:val="009F1E23"/>
    <w:rsid w:val="009F24B8"/>
    <w:rsid w:val="009F61AA"/>
    <w:rsid w:val="009F697F"/>
    <w:rsid w:val="009F7467"/>
    <w:rsid w:val="009F7979"/>
    <w:rsid w:val="00A00045"/>
    <w:rsid w:val="00A01CEB"/>
    <w:rsid w:val="00A02601"/>
    <w:rsid w:val="00A03D09"/>
    <w:rsid w:val="00A05180"/>
    <w:rsid w:val="00A0518F"/>
    <w:rsid w:val="00A06455"/>
    <w:rsid w:val="00A06749"/>
    <w:rsid w:val="00A06F7C"/>
    <w:rsid w:val="00A07658"/>
    <w:rsid w:val="00A1239F"/>
    <w:rsid w:val="00A125B5"/>
    <w:rsid w:val="00A127B1"/>
    <w:rsid w:val="00A12F1C"/>
    <w:rsid w:val="00A143D8"/>
    <w:rsid w:val="00A14C1E"/>
    <w:rsid w:val="00A15788"/>
    <w:rsid w:val="00A15D1B"/>
    <w:rsid w:val="00A1604F"/>
    <w:rsid w:val="00A16981"/>
    <w:rsid w:val="00A16D47"/>
    <w:rsid w:val="00A21CB9"/>
    <w:rsid w:val="00A22300"/>
    <w:rsid w:val="00A234BB"/>
    <w:rsid w:val="00A253F4"/>
    <w:rsid w:val="00A25897"/>
    <w:rsid w:val="00A259C5"/>
    <w:rsid w:val="00A2724B"/>
    <w:rsid w:val="00A3044F"/>
    <w:rsid w:val="00A30CC1"/>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19C"/>
    <w:rsid w:val="00A44283"/>
    <w:rsid w:val="00A446D3"/>
    <w:rsid w:val="00A455E6"/>
    <w:rsid w:val="00A46D3E"/>
    <w:rsid w:val="00A47092"/>
    <w:rsid w:val="00A4785B"/>
    <w:rsid w:val="00A5012E"/>
    <w:rsid w:val="00A51E88"/>
    <w:rsid w:val="00A52175"/>
    <w:rsid w:val="00A52F8A"/>
    <w:rsid w:val="00A5316D"/>
    <w:rsid w:val="00A5373D"/>
    <w:rsid w:val="00A55579"/>
    <w:rsid w:val="00A55DD2"/>
    <w:rsid w:val="00A55F97"/>
    <w:rsid w:val="00A56664"/>
    <w:rsid w:val="00A60116"/>
    <w:rsid w:val="00A6214A"/>
    <w:rsid w:val="00A6226C"/>
    <w:rsid w:val="00A63147"/>
    <w:rsid w:val="00A63166"/>
    <w:rsid w:val="00A63A8E"/>
    <w:rsid w:val="00A64519"/>
    <w:rsid w:val="00A64545"/>
    <w:rsid w:val="00A649F2"/>
    <w:rsid w:val="00A64FA2"/>
    <w:rsid w:val="00A65367"/>
    <w:rsid w:val="00A74272"/>
    <w:rsid w:val="00A7458B"/>
    <w:rsid w:val="00A74B3E"/>
    <w:rsid w:val="00A74CF4"/>
    <w:rsid w:val="00A75D00"/>
    <w:rsid w:val="00A7656A"/>
    <w:rsid w:val="00A815AF"/>
    <w:rsid w:val="00A81889"/>
    <w:rsid w:val="00A84A00"/>
    <w:rsid w:val="00A84BEC"/>
    <w:rsid w:val="00A85C4B"/>
    <w:rsid w:val="00A85C7F"/>
    <w:rsid w:val="00A86849"/>
    <w:rsid w:val="00A8737B"/>
    <w:rsid w:val="00A8762D"/>
    <w:rsid w:val="00A90F15"/>
    <w:rsid w:val="00A92D5F"/>
    <w:rsid w:val="00A945CD"/>
    <w:rsid w:val="00A95525"/>
    <w:rsid w:val="00A95A35"/>
    <w:rsid w:val="00A961C9"/>
    <w:rsid w:val="00AA0C50"/>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E2A"/>
    <w:rsid w:val="00AC1D28"/>
    <w:rsid w:val="00AC1E2F"/>
    <w:rsid w:val="00AC2400"/>
    <w:rsid w:val="00AC2C13"/>
    <w:rsid w:val="00AC3D87"/>
    <w:rsid w:val="00AC409F"/>
    <w:rsid w:val="00AC40F8"/>
    <w:rsid w:val="00AC542A"/>
    <w:rsid w:val="00AC6A6F"/>
    <w:rsid w:val="00AC74C3"/>
    <w:rsid w:val="00AD0622"/>
    <w:rsid w:val="00AD1B5B"/>
    <w:rsid w:val="00AD1D65"/>
    <w:rsid w:val="00AD1DA0"/>
    <w:rsid w:val="00AD250F"/>
    <w:rsid w:val="00AD3748"/>
    <w:rsid w:val="00AD424B"/>
    <w:rsid w:val="00AD45FD"/>
    <w:rsid w:val="00AD6B36"/>
    <w:rsid w:val="00AD72D5"/>
    <w:rsid w:val="00AE064A"/>
    <w:rsid w:val="00AE12C7"/>
    <w:rsid w:val="00AE1779"/>
    <w:rsid w:val="00AE36C4"/>
    <w:rsid w:val="00AE3C15"/>
    <w:rsid w:val="00AE6A0B"/>
    <w:rsid w:val="00AE6D7D"/>
    <w:rsid w:val="00AE7EC7"/>
    <w:rsid w:val="00AE7F89"/>
    <w:rsid w:val="00AF05C0"/>
    <w:rsid w:val="00AF08D1"/>
    <w:rsid w:val="00AF0DBB"/>
    <w:rsid w:val="00AF2569"/>
    <w:rsid w:val="00AF2AB8"/>
    <w:rsid w:val="00AF348C"/>
    <w:rsid w:val="00AF4A70"/>
    <w:rsid w:val="00AF6D79"/>
    <w:rsid w:val="00AF7022"/>
    <w:rsid w:val="00AF7249"/>
    <w:rsid w:val="00AF7A1B"/>
    <w:rsid w:val="00B00319"/>
    <w:rsid w:val="00B01545"/>
    <w:rsid w:val="00B01ABD"/>
    <w:rsid w:val="00B01AF0"/>
    <w:rsid w:val="00B020AA"/>
    <w:rsid w:val="00B0456C"/>
    <w:rsid w:val="00B0597E"/>
    <w:rsid w:val="00B0604E"/>
    <w:rsid w:val="00B06A16"/>
    <w:rsid w:val="00B10908"/>
    <w:rsid w:val="00B10929"/>
    <w:rsid w:val="00B109FB"/>
    <w:rsid w:val="00B112FB"/>
    <w:rsid w:val="00B113C4"/>
    <w:rsid w:val="00B11871"/>
    <w:rsid w:val="00B1229A"/>
    <w:rsid w:val="00B12D14"/>
    <w:rsid w:val="00B13C26"/>
    <w:rsid w:val="00B14EE8"/>
    <w:rsid w:val="00B16E30"/>
    <w:rsid w:val="00B20618"/>
    <w:rsid w:val="00B20D2C"/>
    <w:rsid w:val="00B21598"/>
    <w:rsid w:val="00B22005"/>
    <w:rsid w:val="00B23BF3"/>
    <w:rsid w:val="00B30992"/>
    <w:rsid w:val="00B30D2E"/>
    <w:rsid w:val="00B314C0"/>
    <w:rsid w:val="00B31514"/>
    <w:rsid w:val="00B3270C"/>
    <w:rsid w:val="00B33BB7"/>
    <w:rsid w:val="00B33D50"/>
    <w:rsid w:val="00B34E93"/>
    <w:rsid w:val="00B356E0"/>
    <w:rsid w:val="00B36809"/>
    <w:rsid w:val="00B375C6"/>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6C28"/>
    <w:rsid w:val="00B84D38"/>
    <w:rsid w:val="00B86666"/>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1893"/>
    <w:rsid w:val="00BD2FAE"/>
    <w:rsid w:val="00BD30F7"/>
    <w:rsid w:val="00BD32F6"/>
    <w:rsid w:val="00BD4394"/>
    <w:rsid w:val="00BD6850"/>
    <w:rsid w:val="00BD69E9"/>
    <w:rsid w:val="00BD6C5B"/>
    <w:rsid w:val="00BD75CC"/>
    <w:rsid w:val="00BD7E5F"/>
    <w:rsid w:val="00BE155D"/>
    <w:rsid w:val="00BE26CA"/>
    <w:rsid w:val="00BE39C5"/>
    <w:rsid w:val="00BE3CB0"/>
    <w:rsid w:val="00BE437D"/>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EB8"/>
    <w:rsid w:val="00C35711"/>
    <w:rsid w:val="00C403FD"/>
    <w:rsid w:val="00C4045F"/>
    <w:rsid w:val="00C4243C"/>
    <w:rsid w:val="00C428E1"/>
    <w:rsid w:val="00C42D74"/>
    <w:rsid w:val="00C43E1E"/>
    <w:rsid w:val="00C45425"/>
    <w:rsid w:val="00C4567E"/>
    <w:rsid w:val="00C456BF"/>
    <w:rsid w:val="00C45A6E"/>
    <w:rsid w:val="00C45DCE"/>
    <w:rsid w:val="00C50739"/>
    <w:rsid w:val="00C51CAE"/>
    <w:rsid w:val="00C53A55"/>
    <w:rsid w:val="00C54E7F"/>
    <w:rsid w:val="00C55913"/>
    <w:rsid w:val="00C56CC8"/>
    <w:rsid w:val="00C56E31"/>
    <w:rsid w:val="00C57D72"/>
    <w:rsid w:val="00C60112"/>
    <w:rsid w:val="00C60A47"/>
    <w:rsid w:val="00C62548"/>
    <w:rsid w:val="00C63425"/>
    <w:rsid w:val="00C6402B"/>
    <w:rsid w:val="00C6415E"/>
    <w:rsid w:val="00C64BA1"/>
    <w:rsid w:val="00C65382"/>
    <w:rsid w:val="00C661F3"/>
    <w:rsid w:val="00C669A8"/>
    <w:rsid w:val="00C669D9"/>
    <w:rsid w:val="00C67021"/>
    <w:rsid w:val="00C709CB"/>
    <w:rsid w:val="00C72DA1"/>
    <w:rsid w:val="00C731A1"/>
    <w:rsid w:val="00C7327D"/>
    <w:rsid w:val="00C73497"/>
    <w:rsid w:val="00C7381C"/>
    <w:rsid w:val="00C771B4"/>
    <w:rsid w:val="00C775D7"/>
    <w:rsid w:val="00C7797A"/>
    <w:rsid w:val="00C80694"/>
    <w:rsid w:val="00C81C0C"/>
    <w:rsid w:val="00C832C3"/>
    <w:rsid w:val="00C83B24"/>
    <w:rsid w:val="00C857EB"/>
    <w:rsid w:val="00C85D15"/>
    <w:rsid w:val="00C86DB1"/>
    <w:rsid w:val="00C86E16"/>
    <w:rsid w:val="00C90D80"/>
    <w:rsid w:val="00C94394"/>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4C45"/>
    <w:rsid w:val="00CB4E71"/>
    <w:rsid w:val="00CB4ED5"/>
    <w:rsid w:val="00CB6003"/>
    <w:rsid w:val="00CB613C"/>
    <w:rsid w:val="00CB730F"/>
    <w:rsid w:val="00CB7B89"/>
    <w:rsid w:val="00CC00BA"/>
    <w:rsid w:val="00CC1465"/>
    <w:rsid w:val="00CC1EFA"/>
    <w:rsid w:val="00CC2703"/>
    <w:rsid w:val="00CC2ED4"/>
    <w:rsid w:val="00CC43A1"/>
    <w:rsid w:val="00CC457F"/>
    <w:rsid w:val="00CC4D2E"/>
    <w:rsid w:val="00CC51B8"/>
    <w:rsid w:val="00CC5D74"/>
    <w:rsid w:val="00CC5EEC"/>
    <w:rsid w:val="00CC6A69"/>
    <w:rsid w:val="00CC6F8C"/>
    <w:rsid w:val="00CD0FFA"/>
    <w:rsid w:val="00CD2285"/>
    <w:rsid w:val="00CD49D2"/>
    <w:rsid w:val="00CD570B"/>
    <w:rsid w:val="00CD691B"/>
    <w:rsid w:val="00CE0F4A"/>
    <w:rsid w:val="00CE16AD"/>
    <w:rsid w:val="00CE1A75"/>
    <w:rsid w:val="00CE3363"/>
    <w:rsid w:val="00CE3E2D"/>
    <w:rsid w:val="00CE45F7"/>
    <w:rsid w:val="00CE4915"/>
    <w:rsid w:val="00CE5CC7"/>
    <w:rsid w:val="00CF00F0"/>
    <w:rsid w:val="00CF0D63"/>
    <w:rsid w:val="00CF2F0A"/>
    <w:rsid w:val="00CF42D2"/>
    <w:rsid w:val="00CF44CC"/>
    <w:rsid w:val="00CF6029"/>
    <w:rsid w:val="00CF687F"/>
    <w:rsid w:val="00CF6A23"/>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7453"/>
    <w:rsid w:val="00D37D48"/>
    <w:rsid w:val="00D40654"/>
    <w:rsid w:val="00D41375"/>
    <w:rsid w:val="00D413D7"/>
    <w:rsid w:val="00D43262"/>
    <w:rsid w:val="00D44881"/>
    <w:rsid w:val="00D45C65"/>
    <w:rsid w:val="00D509D7"/>
    <w:rsid w:val="00D52F9A"/>
    <w:rsid w:val="00D5332C"/>
    <w:rsid w:val="00D539DF"/>
    <w:rsid w:val="00D53BC4"/>
    <w:rsid w:val="00D53C66"/>
    <w:rsid w:val="00D53F38"/>
    <w:rsid w:val="00D55A86"/>
    <w:rsid w:val="00D603C6"/>
    <w:rsid w:val="00D60C0A"/>
    <w:rsid w:val="00D640E3"/>
    <w:rsid w:val="00D647A3"/>
    <w:rsid w:val="00D6634A"/>
    <w:rsid w:val="00D667E6"/>
    <w:rsid w:val="00D66ABB"/>
    <w:rsid w:val="00D6725E"/>
    <w:rsid w:val="00D672F2"/>
    <w:rsid w:val="00D71CFC"/>
    <w:rsid w:val="00D72D99"/>
    <w:rsid w:val="00D73046"/>
    <w:rsid w:val="00D757CB"/>
    <w:rsid w:val="00D775BE"/>
    <w:rsid w:val="00D81B1F"/>
    <w:rsid w:val="00D81DAF"/>
    <w:rsid w:val="00D82FB5"/>
    <w:rsid w:val="00D85551"/>
    <w:rsid w:val="00D8609F"/>
    <w:rsid w:val="00D92184"/>
    <w:rsid w:val="00D92CCF"/>
    <w:rsid w:val="00D944C1"/>
    <w:rsid w:val="00DA02F4"/>
    <w:rsid w:val="00DA12CB"/>
    <w:rsid w:val="00DA1359"/>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C0D82"/>
    <w:rsid w:val="00DC1903"/>
    <w:rsid w:val="00DC205E"/>
    <w:rsid w:val="00DC3812"/>
    <w:rsid w:val="00DC3A71"/>
    <w:rsid w:val="00DC424F"/>
    <w:rsid w:val="00DC4492"/>
    <w:rsid w:val="00DC48B3"/>
    <w:rsid w:val="00DC7544"/>
    <w:rsid w:val="00DD0272"/>
    <w:rsid w:val="00DD05E1"/>
    <w:rsid w:val="00DD20CA"/>
    <w:rsid w:val="00DD4D98"/>
    <w:rsid w:val="00DD52C2"/>
    <w:rsid w:val="00DD6712"/>
    <w:rsid w:val="00DD7400"/>
    <w:rsid w:val="00DE1A6B"/>
    <w:rsid w:val="00DE265D"/>
    <w:rsid w:val="00DE68E9"/>
    <w:rsid w:val="00DF0085"/>
    <w:rsid w:val="00DF058F"/>
    <w:rsid w:val="00DF2B4B"/>
    <w:rsid w:val="00DF398A"/>
    <w:rsid w:val="00DF39FC"/>
    <w:rsid w:val="00DF4964"/>
    <w:rsid w:val="00DF4CC4"/>
    <w:rsid w:val="00DF5BE0"/>
    <w:rsid w:val="00DF60C4"/>
    <w:rsid w:val="00E00276"/>
    <w:rsid w:val="00E02112"/>
    <w:rsid w:val="00E04163"/>
    <w:rsid w:val="00E0453B"/>
    <w:rsid w:val="00E04F25"/>
    <w:rsid w:val="00E05259"/>
    <w:rsid w:val="00E063D5"/>
    <w:rsid w:val="00E07515"/>
    <w:rsid w:val="00E1053A"/>
    <w:rsid w:val="00E12335"/>
    <w:rsid w:val="00E1271B"/>
    <w:rsid w:val="00E132E4"/>
    <w:rsid w:val="00E135B6"/>
    <w:rsid w:val="00E1437A"/>
    <w:rsid w:val="00E14DA1"/>
    <w:rsid w:val="00E157E7"/>
    <w:rsid w:val="00E15BAD"/>
    <w:rsid w:val="00E17D74"/>
    <w:rsid w:val="00E22981"/>
    <w:rsid w:val="00E2330A"/>
    <w:rsid w:val="00E2438B"/>
    <w:rsid w:val="00E2572E"/>
    <w:rsid w:val="00E26DF8"/>
    <w:rsid w:val="00E27AD3"/>
    <w:rsid w:val="00E3174F"/>
    <w:rsid w:val="00E31D76"/>
    <w:rsid w:val="00E31F84"/>
    <w:rsid w:val="00E33150"/>
    <w:rsid w:val="00E355C3"/>
    <w:rsid w:val="00E356C0"/>
    <w:rsid w:val="00E36D92"/>
    <w:rsid w:val="00E42C17"/>
    <w:rsid w:val="00E441E6"/>
    <w:rsid w:val="00E44478"/>
    <w:rsid w:val="00E44789"/>
    <w:rsid w:val="00E450AD"/>
    <w:rsid w:val="00E458FA"/>
    <w:rsid w:val="00E461EE"/>
    <w:rsid w:val="00E46995"/>
    <w:rsid w:val="00E472D5"/>
    <w:rsid w:val="00E47778"/>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71305"/>
    <w:rsid w:val="00E71727"/>
    <w:rsid w:val="00E71C72"/>
    <w:rsid w:val="00E71E72"/>
    <w:rsid w:val="00E7206F"/>
    <w:rsid w:val="00E73BA3"/>
    <w:rsid w:val="00E74A9C"/>
    <w:rsid w:val="00E74AAF"/>
    <w:rsid w:val="00E74D4C"/>
    <w:rsid w:val="00E755D3"/>
    <w:rsid w:val="00E80749"/>
    <w:rsid w:val="00E8159D"/>
    <w:rsid w:val="00E830CC"/>
    <w:rsid w:val="00E83F8D"/>
    <w:rsid w:val="00E8407A"/>
    <w:rsid w:val="00E842DC"/>
    <w:rsid w:val="00E848C3"/>
    <w:rsid w:val="00E878C6"/>
    <w:rsid w:val="00E901B9"/>
    <w:rsid w:val="00E9048E"/>
    <w:rsid w:val="00E90EC3"/>
    <w:rsid w:val="00E91AD4"/>
    <w:rsid w:val="00E923C9"/>
    <w:rsid w:val="00E928E9"/>
    <w:rsid w:val="00E950AA"/>
    <w:rsid w:val="00E953EA"/>
    <w:rsid w:val="00E957EF"/>
    <w:rsid w:val="00E97AC0"/>
    <w:rsid w:val="00EA0098"/>
    <w:rsid w:val="00EA159F"/>
    <w:rsid w:val="00EA35F4"/>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F3A"/>
    <w:rsid w:val="00EC0E1B"/>
    <w:rsid w:val="00EC0EF7"/>
    <w:rsid w:val="00EC4175"/>
    <w:rsid w:val="00EC4479"/>
    <w:rsid w:val="00EC49BD"/>
    <w:rsid w:val="00EC4E2B"/>
    <w:rsid w:val="00EC5C24"/>
    <w:rsid w:val="00ED14EB"/>
    <w:rsid w:val="00ED291D"/>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2478"/>
    <w:rsid w:val="00F028B8"/>
    <w:rsid w:val="00F038F7"/>
    <w:rsid w:val="00F042AF"/>
    <w:rsid w:val="00F04467"/>
    <w:rsid w:val="00F04636"/>
    <w:rsid w:val="00F04E73"/>
    <w:rsid w:val="00F04F8A"/>
    <w:rsid w:val="00F109D0"/>
    <w:rsid w:val="00F115C7"/>
    <w:rsid w:val="00F12698"/>
    <w:rsid w:val="00F12890"/>
    <w:rsid w:val="00F1366F"/>
    <w:rsid w:val="00F16166"/>
    <w:rsid w:val="00F1768C"/>
    <w:rsid w:val="00F2034C"/>
    <w:rsid w:val="00F205B6"/>
    <w:rsid w:val="00F20AE0"/>
    <w:rsid w:val="00F210C4"/>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40249"/>
    <w:rsid w:val="00F44E1D"/>
    <w:rsid w:val="00F455FE"/>
    <w:rsid w:val="00F4673E"/>
    <w:rsid w:val="00F50620"/>
    <w:rsid w:val="00F50D6C"/>
    <w:rsid w:val="00F53BDC"/>
    <w:rsid w:val="00F53F65"/>
    <w:rsid w:val="00F559EE"/>
    <w:rsid w:val="00F55FC8"/>
    <w:rsid w:val="00F56044"/>
    <w:rsid w:val="00F5705E"/>
    <w:rsid w:val="00F62302"/>
    <w:rsid w:val="00F62DEA"/>
    <w:rsid w:val="00F63371"/>
    <w:rsid w:val="00F634E1"/>
    <w:rsid w:val="00F65C8E"/>
    <w:rsid w:val="00F66F13"/>
    <w:rsid w:val="00F66F88"/>
    <w:rsid w:val="00F70617"/>
    <w:rsid w:val="00F70CAA"/>
    <w:rsid w:val="00F71404"/>
    <w:rsid w:val="00F71704"/>
    <w:rsid w:val="00F71FF5"/>
    <w:rsid w:val="00F74673"/>
    <w:rsid w:val="00F74C9F"/>
    <w:rsid w:val="00F81572"/>
    <w:rsid w:val="00F81F27"/>
    <w:rsid w:val="00F82A3D"/>
    <w:rsid w:val="00F82EB8"/>
    <w:rsid w:val="00F84741"/>
    <w:rsid w:val="00F85CB8"/>
    <w:rsid w:val="00F864BB"/>
    <w:rsid w:val="00F87610"/>
    <w:rsid w:val="00F92829"/>
    <w:rsid w:val="00F96D3F"/>
    <w:rsid w:val="00FA1F24"/>
    <w:rsid w:val="00FA2F20"/>
    <w:rsid w:val="00FA3652"/>
    <w:rsid w:val="00FA4A98"/>
    <w:rsid w:val="00FA4AFB"/>
    <w:rsid w:val="00FA586C"/>
    <w:rsid w:val="00FA5940"/>
    <w:rsid w:val="00FA66F7"/>
    <w:rsid w:val="00FB14B2"/>
    <w:rsid w:val="00FB1FF5"/>
    <w:rsid w:val="00FB2AD6"/>
    <w:rsid w:val="00FB2D8D"/>
    <w:rsid w:val="00FB2E0E"/>
    <w:rsid w:val="00FB3BFC"/>
    <w:rsid w:val="00FB3C88"/>
    <w:rsid w:val="00FB4080"/>
    <w:rsid w:val="00FB4466"/>
    <w:rsid w:val="00FB5B42"/>
    <w:rsid w:val="00FB5DA6"/>
    <w:rsid w:val="00FB6307"/>
    <w:rsid w:val="00FB6CAE"/>
    <w:rsid w:val="00FB7435"/>
    <w:rsid w:val="00FC1E05"/>
    <w:rsid w:val="00FC293A"/>
    <w:rsid w:val="00FC2F33"/>
    <w:rsid w:val="00FC7338"/>
    <w:rsid w:val="00FC7A96"/>
    <w:rsid w:val="00FD0242"/>
    <w:rsid w:val="00FD09B9"/>
    <w:rsid w:val="00FD1E18"/>
    <w:rsid w:val="00FD21A9"/>
    <w:rsid w:val="00FD2D9A"/>
    <w:rsid w:val="00FD3269"/>
    <w:rsid w:val="00FD3929"/>
    <w:rsid w:val="00FD42A1"/>
    <w:rsid w:val="00FD4C50"/>
    <w:rsid w:val="00FD58F2"/>
    <w:rsid w:val="00FD6A46"/>
    <w:rsid w:val="00FD77E1"/>
    <w:rsid w:val="00FD7ABC"/>
    <w:rsid w:val="00FE01F7"/>
    <w:rsid w:val="00FE1EDD"/>
    <w:rsid w:val="00FE2256"/>
    <w:rsid w:val="00FE3258"/>
    <w:rsid w:val="00FE35C7"/>
    <w:rsid w:val="00FE3FB8"/>
    <w:rsid w:val="00FE4A77"/>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6486"/>
    <w:rsid w:val="00FF6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4" w:uiPriority="99" w:qFormat="1"/>
    <w:lsdException w:name="toc 1" w:uiPriority="39" w:qFormat="1"/>
    <w:lsdException w:name="toc 2" w:uiPriority="3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1980"/>
    <w:pPr>
      <w:widowControl w:val="0"/>
      <w:jc w:val="both"/>
    </w:pPr>
    <w:rPr>
      <w:kern w:val="2"/>
      <w:sz w:val="21"/>
      <w:szCs w:val="24"/>
    </w:rPr>
  </w:style>
  <w:style w:type="paragraph" w:styleId="10">
    <w:name w:val="heading 1"/>
    <w:aliases w:val="H1,Heading 0,PIM 1,h1,Section Head,1st level,l1,1,H11,H12,H13,H14,H15,H16,H17,Heading One,章节,1.,123321,H111,H112,Header 1,Huvudrubrik,app heading 1,app heading 11,app heading 12,app heading 111,app heading 13,prop,Heading 11,II+,I,H18,H121,H131,H19"/>
    <w:basedOn w:val="a0"/>
    <w:next w:val="a0"/>
    <w:link w:val="1Char"/>
    <w:qFormat/>
    <w:rsid w:val="007B5FE2"/>
    <w:pPr>
      <w:keepNext/>
      <w:widowControl/>
      <w:numPr>
        <w:numId w:val="3"/>
      </w:numPr>
      <w:jc w:val="center"/>
      <w:outlineLvl w:val="0"/>
    </w:pPr>
    <w:rPr>
      <w:rFonts w:ascii="黑体" w:eastAsia="黑体"/>
      <w:kern w:val="0"/>
      <w:sz w:val="52"/>
      <w:szCs w:val="20"/>
    </w:rPr>
  </w:style>
  <w:style w:type="paragraph" w:styleId="2">
    <w:name w:val="heading 2"/>
    <w:basedOn w:val="a0"/>
    <w:next w:val="a0"/>
    <w:link w:val="2Char"/>
    <w:unhideWhenUsed/>
    <w:qFormat/>
    <w:rsid w:val="003939A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0"/>
    <w:next w:val="a1"/>
    <w:qFormat/>
    <w:rsid w:val="007B5FE2"/>
    <w:pPr>
      <w:keepNext/>
      <w:keepLines/>
      <w:widowControl/>
      <w:numPr>
        <w:ilvl w:val="2"/>
        <w:numId w:val="3"/>
      </w:numPr>
      <w:spacing w:before="120" w:after="120" w:line="360" w:lineRule="auto"/>
      <w:jc w:val="center"/>
      <w:outlineLvl w:val="2"/>
    </w:pPr>
    <w:rPr>
      <w:b/>
      <w:kern w:val="0"/>
      <w:sz w:val="32"/>
      <w:szCs w:val="20"/>
    </w:rPr>
  </w:style>
  <w:style w:type="paragraph" w:styleId="4">
    <w:name w:val="heading 4"/>
    <w:basedOn w:val="a0"/>
    <w:next w:val="a0"/>
    <w:link w:val="4Char"/>
    <w:uiPriority w:val="9"/>
    <w:qFormat/>
    <w:rsid w:val="003939AC"/>
    <w:pPr>
      <w:keepNext/>
      <w:keepLines/>
      <w:spacing w:before="280" w:after="290" w:line="372" w:lineRule="auto"/>
      <w:outlineLvl w:val="3"/>
    </w:pPr>
    <w:rPr>
      <w:rFonts w:ascii="Arial" w:eastAsia="黑体" w:hAnsi="Arial"/>
      <w:b/>
      <w:bCs/>
      <w:sz w:val="28"/>
      <w:szCs w:val="28"/>
    </w:rPr>
  </w:style>
  <w:style w:type="paragraph" w:styleId="6">
    <w:name w:val="heading 6"/>
    <w:basedOn w:val="a0"/>
    <w:next w:val="a0"/>
    <w:qFormat/>
    <w:rsid w:val="007B5FE2"/>
    <w:pPr>
      <w:keepNext/>
      <w:keepLines/>
      <w:widowControl/>
      <w:numPr>
        <w:ilvl w:val="5"/>
        <w:numId w:val="3"/>
      </w:numPr>
      <w:spacing w:before="240" w:after="64" w:line="320" w:lineRule="auto"/>
      <w:jc w:val="left"/>
      <w:outlineLvl w:val="5"/>
    </w:pPr>
    <w:rPr>
      <w:rFonts w:ascii="Arial" w:eastAsia="黑体" w:hAnsi="Arial"/>
      <w:b/>
      <w:bCs/>
      <w:kern w:val="0"/>
      <w:sz w:val="24"/>
    </w:rPr>
  </w:style>
  <w:style w:type="paragraph" w:styleId="7">
    <w:name w:val="heading 7"/>
    <w:aliases w:val="（1）"/>
    <w:basedOn w:val="a0"/>
    <w:next w:val="a0"/>
    <w:qFormat/>
    <w:rsid w:val="007B5FE2"/>
    <w:pPr>
      <w:keepNext/>
      <w:keepLines/>
      <w:widowControl/>
      <w:numPr>
        <w:ilvl w:val="6"/>
        <w:numId w:val="3"/>
      </w:numPr>
      <w:spacing w:before="240" w:after="64" w:line="320" w:lineRule="auto"/>
      <w:jc w:val="left"/>
      <w:outlineLvl w:val="6"/>
    </w:pPr>
    <w:rPr>
      <w:b/>
      <w:bCs/>
      <w:kern w:val="0"/>
      <w:sz w:val="24"/>
    </w:rPr>
  </w:style>
  <w:style w:type="paragraph" w:styleId="8">
    <w:name w:val="heading 8"/>
    <w:basedOn w:val="a0"/>
    <w:next w:val="a0"/>
    <w:qFormat/>
    <w:rsid w:val="007B5FE2"/>
    <w:pPr>
      <w:keepNext/>
      <w:keepLines/>
      <w:widowControl/>
      <w:numPr>
        <w:ilvl w:val="7"/>
        <w:numId w:val="3"/>
      </w:numPr>
      <w:spacing w:before="240" w:after="64" w:line="320" w:lineRule="auto"/>
      <w:jc w:val="left"/>
      <w:outlineLvl w:val="7"/>
    </w:pPr>
    <w:rPr>
      <w:rFonts w:ascii="Arial" w:eastAsia="黑体" w:hAnsi="Arial"/>
      <w:kern w:val="0"/>
      <w:sz w:val="24"/>
    </w:rPr>
  </w:style>
  <w:style w:type="paragraph" w:styleId="9">
    <w:name w:val="heading 9"/>
    <w:basedOn w:val="a0"/>
    <w:next w:val="a0"/>
    <w:qFormat/>
    <w:rsid w:val="007B5FE2"/>
    <w:pPr>
      <w:keepNext/>
      <w:keepLines/>
      <w:widowControl/>
      <w:numPr>
        <w:ilvl w:val="8"/>
        <w:numId w:val="3"/>
      </w:numPr>
      <w:spacing w:before="240" w:after="64" w:line="320"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qFormat/>
    <w:rsid w:val="00B61980"/>
    <w:pPr>
      <w:pBdr>
        <w:bottom w:val="single" w:sz="6" w:space="1" w:color="auto"/>
      </w:pBdr>
      <w:tabs>
        <w:tab w:val="center" w:pos="4153"/>
        <w:tab w:val="right" w:pos="8306"/>
      </w:tabs>
      <w:snapToGrid w:val="0"/>
      <w:jc w:val="center"/>
    </w:pPr>
    <w:rPr>
      <w:sz w:val="18"/>
      <w:szCs w:val="18"/>
    </w:rPr>
  </w:style>
  <w:style w:type="paragraph" w:styleId="a6">
    <w:name w:val="footer"/>
    <w:basedOn w:val="a0"/>
    <w:link w:val="Char0"/>
    <w:uiPriority w:val="99"/>
    <w:qFormat/>
    <w:rsid w:val="00B61980"/>
    <w:pPr>
      <w:tabs>
        <w:tab w:val="center" w:pos="4153"/>
        <w:tab w:val="right" w:pos="8306"/>
      </w:tabs>
      <w:snapToGrid w:val="0"/>
      <w:jc w:val="left"/>
    </w:pPr>
    <w:rPr>
      <w:sz w:val="18"/>
      <w:szCs w:val="18"/>
    </w:rPr>
  </w:style>
  <w:style w:type="paragraph" w:styleId="a7">
    <w:name w:val="Plain Text"/>
    <w:basedOn w:val="a0"/>
    <w:link w:val="Char1"/>
    <w:rsid w:val="00B61980"/>
    <w:rPr>
      <w:rFonts w:ascii="宋体" w:hAnsi="Courier New"/>
      <w:szCs w:val="21"/>
    </w:rPr>
  </w:style>
  <w:style w:type="character" w:styleId="a8">
    <w:name w:val="page number"/>
    <w:basedOn w:val="a2"/>
    <w:rsid w:val="00B61980"/>
  </w:style>
  <w:style w:type="table" w:styleId="a9">
    <w:name w:val="Table Grid"/>
    <w:basedOn w:val="a3"/>
    <w:rsid w:val="00BF40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0"/>
    <w:next w:val="a0"/>
    <w:rsid w:val="0014284C"/>
    <w:pPr>
      <w:ind w:leftChars="2500" w:left="100"/>
    </w:pPr>
  </w:style>
  <w:style w:type="paragraph" w:styleId="ab">
    <w:name w:val="Balloon Text"/>
    <w:basedOn w:val="a0"/>
    <w:semiHidden/>
    <w:rsid w:val="008B0125"/>
    <w:rPr>
      <w:sz w:val="18"/>
      <w:szCs w:val="18"/>
    </w:rPr>
  </w:style>
  <w:style w:type="numbering" w:customStyle="1" w:styleId="a">
    <w:name w:val="样式 编号"/>
    <w:basedOn w:val="a4"/>
    <w:rsid w:val="00BD7E5F"/>
    <w:pPr>
      <w:numPr>
        <w:numId w:val="2"/>
      </w:numPr>
    </w:pPr>
  </w:style>
  <w:style w:type="paragraph" w:customStyle="1" w:styleId="1">
    <w:name w:val="样式1"/>
    <w:basedOn w:val="a0"/>
    <w:link w:val="1Char0"/>
    <w:rsid w:val="00BD7E5F"/>
    <w:pPr>
      <w:numPr>
        <w:ilvl w:val="3"/>
        <w:numId w:val="1"/>
      </w:numPr>
      <w:adjustRightInd w:val="0"/>
      <w:spacing w:line="520" w:lineRule="exact"/>
    </w:pPr>
    <w:rPr>
      <w:rFonts w:ascii="宋体" w:hAnsi="宋体"/>
      <w:sz w:val="24"/>
    </w:rPr>
  </w:style>
  <w:style w:type="character" w:customStyle="1" w:styleId="1Char0">
    <w:name w:val="样式1 Char"/>
    <w:basedOn w:val="a2"/>
    <w:link w:val="1"/>
    <w:rsid w:val="00744154"/>
    <w:rPr>
      <w:rFonts w:ascii="宋体" w:hAnsi="宋体"/>
      <w:kern w:val="2"/>
      <w:sz w:val="24"/>
      <w:szCs w:val="24"/>
    </w:rPr>
  </w:style>
  <w:style w:type="paragraph" w:customStyle="1" w:styleId="20">
    <w:name w:val="样式2"/>
    <w:basedOn w:val="1"/>
    <w:link w:val="2Char0"/>
    <w:rsid w:val="00744154"/>
  </w:style>
  <w:style w:type="paragraph" w:customStyle="1" w:styleId="30">
    <w:name w:val="样式3"/>
    <w:basedOn w:val="1"/>
    <w:link w:val="3Char"/>
    <w:rsid w:val="00744154"/>
  </w:style>
  <w:style w:type="character" w:customStyle="1" w:styleId="2Char0">
    <w:name w:val="样式2 Char"/>
    <w:basedOn w:val="1Char0"/>
    <w:link w:val="20"/>
    <w:rsid w:val="00744154"/>
    <w:rPr>
      <w:rFonts w:ascii="宋体" w:hAnsi="宋体"/>
      <w:kern w:val="2"/>
      <w:sz w:val="24"/>
      <w:szCs w:val="24"/>
    </w:rPr>
  </w:style>
  <w:style w:type="character" w:customStyle="1" w:styleId="3Char">
    <w:name w:val="样式3 Char"/>
    <w:basedOn w:val="1Char0"/>
    <w:link w:val="30"/>
    <w:rsid w:val="00744154"/>
    <w:rPr>
      <w:rFonts w:ascii="宋体" w:hAnsi="宋体"/>
      <w:kern w:val="2"/>
      <w:sz w:val="24"/>
      <w:szCs w:val="24"/>
    </w:rPr>
  </w:style>
  <w:style w:type="character" w:customStyle="1" w:styleId="Char1">
    <w:name w:val="纯文本 Char"/>
    <w:link w:val="a7"/>
    <w:rsid w:val="007D26F9"/>
    <w:rPr>
      <w:rFonts w:ascii="宋体" w:eastAsia="宋体" w:hAnsi="Courier New"/>
      <w:kern w:val="2"/>
      <w:sz w:val="21"/>
      <w:szCs w:val="21"/>
      <w:lang w:val="en-US" w:eastAsia="zh-CN" w:bidi="ar-SA"/>
    </w:rPr>
  </w:style>
  <w:style w:type="paragraph" w:styleId="ac">
    <w:name w:val="Document Map"/>
    <w:basedOn w:val="a0"/>
    <w:semiHidden/>
    <w:rsid w:val="00D07534"/>
    <w:pPr>
      <w:shd w:val="clear" w:color="auto" w:fill="000080"/>
    </w:pPr>
  </w:style>
  <w:style w:type="paragraph" w:styleId="31">
    <w:name w:val="Body Text Indent 3"/>
    <w:basedOn w:val="a0"/>
    <w:link w:val="3Char0"/>
    <w:rsid w:val="007B5FE2"/>
    <w:pPr>
      <w:ind w:leftChars="85" w:left="178" w:firstLineChars="200" w:firstLine="560"/>
    </w:pPr>
    <w:rPr>
      <w:rFonts w:ascii="仿宋_GB2312" w:eastAsia="仿宋_GB2312" w:hAnsi="Arial"/>
      <w:sz w:val="28"/>
    </w:rPr>
  </w:style>
  <w:style w:type="character" w:customStyle="1" w:styleId="3Char0">
    <w:name w:val="正文文本缩进 3 Char"/>
    <w:basedOn w:val="a2"/>
    <w:link w:val="31"/>
    <w:rsid w:val="007B5FE2"/>
    <w:rPr>
      <w:rFonts w:ascii="仿宋_GB2312" w:eastAsia="仿宋_GB2312" w:hAnsi="Arial"/>
      <w:kern w:val="2"/>
      <w:sz w:val="28"/>
      <w:szCs w:val="24"/>
      <w:lang w:val="en-US" w:eastAsia="zh-CN" w:bidi="ar-SA"/>
    </w:rPr>
  </w:style>
  <w:style w:type="paragraph" w:styleId="a1">
    <w:name w:val="Normal Indent"/>
    <w:basedOn w:val="a0"/>
    <w:rsid w:val="007B5FE2"/>
    <w:pPr>
      <w:ind w:firstLineChars="200" w:firstLine="420"/>
    </w:pPr>
  </w:style>
  <w:style w:type="character" w:customStyle="1" w:styleId="Char">
    <w:name w:val="页眉 Char"/>
    <w:basedOn w:val="a2"/>
    <w:link w:val="a5"/>
    <w:uiPriority w:val="99"/>
    <w:rsid w:val="004E7233"/>
    <w:rPr>
      <w:kern w:val="2"/>
      <w:sz w:val="18"/>
      <w:szCs w:val="18"/>
    </w:rPr>
  </w:style>
  <w:style w:type="paragraph" w:styleId="ad">
    <w:name w:val="List Paragraph"/>
    <w:basedOn w:val="a0"/>
    <w:uiPriority w:val="34"/>
    <w:qFormat/>
    <w:rsid w:val="00CC1EFA"/>
    <w:pPr>
      <w:ind w:firstLineChars="200" w:firstLine="420"/>
    </w:pPr>
  </w:style>
  <w:style w:type="character" w:styleId="ae">
    <w:name w:val="Hyperlink"/>
    <w:basedOn w:val="a2"/>
    <w:uiPriority w:val="99"/>
    <w:qFormat/>
    <w:rsid w:val="00433B53"/>
    <w:rPr>
      <w:color w:val="0000FF" w:themeColor="hyperlink"/>
      <w:u w:val="single"/>
    </w:rPr>
  </w:style>
  <w:style w:type="character" w:styleId="af">
    <w:name w:val="Placeholder Text"/>
    <w:basedOn w:val="a2"/>
    <w:uiPriority w:val="99"/>
    <w:semiHidden/>
    <w:rsid w:val="005B409C"/>
    <w:rPr>
      <w:color w:val="808080"/>
    </w:rPr>
  </w:style>
  <w:style w:type="character" w:customStyle="1" w:styleId="Char0">
    <w:name w:val="页脚 Char"/>
    <w:basedOn w:val="a2"/>
    <w:link w:val="a6"/>
    <w:uiPriority w:val="99"/>
    <w:rsid w:val="00C96251"/>
    <w:rPr>
      <w:kern w:val="2"/>
      <w:sz w:val="18"/>
      <w:szCs w:val="18"/>
    </w:rPr>
  </w:style>
  <w:style w:type="character" w:styleId="af0">
    <w:name w:val="annotation reference"/>
    <w:basedOn w:val="a2"/>
    <w:semiHidden/>
    <w:unhideWhenUsed/>
    <w:rsid w:val="00E52547"/>
    <w:rPr>
      <w:sz w:val="21"/>
      <w:szCs w:val="21"/>
    </w:rPr>
  </w:style>
  <w:style w:type="paragraph" w:styleId="af1">
    <w:name w:val="annotation text"/>
    <w:basedOn w:val="a0"/>
    <w:link w:val="Char2"/>
    <w:semiHidden/>
    <w:unhideWhenUsed/>
    <w:rsid w:val="00E52547"/>
    <w:pPr>
      <w:jc w:val="left"/>
    </w:pPr>
  </w:style>
  <w:style w:type="character" w:customStyle="1" w:styleId="Char2">
    <w:name w:val="批注文字 Char"/>
    <w:basedOn w:val="a2"/>
    <w:link w:val="af1"/>
    <w:semiHidden/>
    <w:rsid w:val="00E52547"/>
    <w:rPr>
      <w:kern w:val="2"/>
      <w:sz w:val="21"/>
      <w:szCs w:val="24"/>
    </w:rPr>
  </w:style>
  <w:style w:type="paragraph" w:styleId="af2">
    <w:name w:val="annotation subject"/>
    <w:basedOn w:val="af1"/>
    <w:next w:val="af1"/>
    <w:link w:val="Char3"/>
    <w:semiHidden/>
    <w:unhideWhenUsed/>
    <w:rsid w:val="00E52547"/>
    <w:rPr>
      <w:b/>
      <w:bCs/>
    </w:rPr>
  </w:style>
  <w:style w:type="character" w:customStyle="1" w:styleId="Char3">
    <w:name w:val="批注主题 Char"/>
    <w:basedOn w:val="Char2"/>
    <w:link w:val="af2"/>
    <w:semiHidden/>
    <w:rsid w:val="00E52547"/>
    <w:rPr>
      <w:b/>
      <w:bCs/>
      <w:kern w:val="2"/>
      <w:sz w:val="21"/>
      <w:szCs w:val="24"/>
    </w:rPr>
  </w:style>
  <w:style w:type="paragraph" w:styleId="af3">
    <w:name w:val="Normal (Web)"/>
    <w:basedOn w:val="a0"/>
    <w:uiPriority w:val="99"/>
    <w:qFormat/>
    <w:rsid w:val="00FA4AFB"/>
    <w:pPr>
      <w:widowControl/>
      <w:spacing w:before="100" w:beforeAutospacing="1" w:after="100" w:afterAutospacing="1"/>
      <w:jc w:val="left"/>
    </w:pPr>
    <w:rPr>
      <w:rFonts w:ascii="宋体" w:hAnsi="宋体" w:cs="宋体"/>
      <w:kern w:val="0"/>
      <w:sz w:val="24"/>
    </w:rPr>
  </w:style>
  <w:style w:type="character" w:customStyle="1" w:styleId="2Char">
    <w:name w:val="标题 2 Char"/>
    <w:basedOn w:val="a2"/>
    <w:link w:val="2"/>
    <w:semiHidden/>
    <w:rsid w:val="003939AC"/>
    <w:rPr>
      <w:rFonts w:asciiTheme="majorHAnsi" w:eastAsiaTheme="majorEastAsia" w:hAnsiTheme="majorHAnsi" w:cstheme="majorBidi"/>
      <w:b/>
      <w:bCs/>
      <w:kern w:val="2"/>
      <w:sz w:val="32"/>
      <w:szCs w:val="32"/>
    </w:rPr>
  </w:style>
  <w:style w:type="character" w:customStyle="1" w:styleId="4Char">
    <w:name w:val="标题 4 Char"/>
    <w:basedOn w:val="a2"/>
    <w:link w:val="4"/>
    <w:uiPriority w:val="9"/>
    <w:rsid w:val="003939AC"/>
    <w:rPr>
      <w:rFonts w:ascii="Arial" w:eastAsia="黑体" w:hAnsi="Arial"/>
      <w:b/>
      <w:bCs/>
      <w:kern w:val="2"/>
      <w:sz w:val="28"/>
      <w:szCs w:val="28"/>
    </w:rPr>
  </w:style>
  <w:style w:type="paragraph" w:styleId="40">
    <w:name w:val="index 4"/>
    <w:basedOn w:val="a0"/>
    <w:next w:val="a0"/>
    <w:uiPriority w:val="99"/>
    <w:qFormat/>
    <w:rsid w:val="003939AC"/>
    <w:pPr>
      <w:ind w:leftChars="600" w:left="600"/>
    </w:pPr>
  </w:style>
  <w:style w:type="paragraph" w:styleId="af4">
    <w:name w:val="Body Text"/>
    <w:basedOn w:val="a0"/>
    <w:link w:val="Char4"/>
    <w:rsid w:val="003939AC"/>
    <w:pPr>
      <w:spacing w:line="300" w:lineRule="auto"/>
      <w:jc w:val="center"/>
    </w:pPr>
    <w:rPr>
      <w:b/>
      <w:bCs/>
      <w:sz w:val="44"/>
      <w:szCs w:val="20"/>
    </w:rPr>
  </w:style>
  <w:style w:type="character" w:customStyle="1" w:styleId="Char4">
    <w:name w:val="正文文本 Char"/>
    <w:basedOn w:val="a2"/>
    <w:link w:val="af4"/>
    <w:rsid w:val="003939AC"/>
    <w:rPr>
      <w:b/>
      <w:bCs/>
      <w:kern w:val="2"/>
      <w:sz w:val="44"/>
    </w:rPr>
  </w:style>
  <w:style w:type="paragraph" w:styleId="11">
    <w:name w:val="toc 1"/>
    <w:basedOn w:val="a0"/>
    <w:next w:val="a0"/>
    <w:uiPriority w:val="39"/>
    <w:unhideWhenUsed/>
    <w:qFormat/>
    <w:rsid w:val="003939AC"/>
    <w:rPr>
      <w:szCs w:val="20"/>
    </w:rPr>
  </w:style>
  <w:style w:type="paragraph" w:styleId="21">
    <w:name w:val="toc 2"/>
    <w:basedOn w:val="a0"/>
    <w:next w:val="a0"/>
    <w:uiPriority w:val="39"/>
    <w:unhideWhenUsed/>
    <w:qFormat/>
    <w:rsid w:val="003939AC"/>
    <w:pPr>
      <w:ind w:leftChars="200" w:left="420"/>
    </w:pPr>
    <w:rPr>
      <w:szCs w:val="20"/>
    </w:rPr>
  </w:style>
  <w:style w:type="paragraph" w:styleId="af5">
    <w:name w:val="No Spacing"/>
    <w:qFormat/>
    <w:rsid w:val="003939AC"/>
    <w:pPr>
      <w:widowControl w:val="0"/>
      <w:spacing w:line="360" w:lineRule="auto"/>
      <w:ind w:firstLineChars="200" w:firstLine="200"/>
    </w:pPr>
    <w:rPr>
      <w:rFonts w:ascii="宋体" w:hAnsi="宋体"/>
      <w:kern w:val="2"/>
      <w:sz w:val="21"/>
      <w:szCs w:val="24"/>
    </w:rPr>
  </w:style>
  <w:style w:type="paragraph" w:customStyle="1" w:styleId="200">
    <w:name w:val="正文_2_0"/>
    <w:qFormat/>
    <w:rsid w:val="003939AC"/>
    <w:pPr>
      <w:widowControl w:val="0"/>
      <w:jc w:val="both"/>
    </w:pPr>
    <w:rPr>
      <w:kern w:val="2"/>
      <w:sz w:val="21"/>
      <w:szCs w:val="22"/>
    </w:rPr>
  </w:style>
  <w:style w:type="paragraph" w:customStyle="1" w:styleId="32">
    <w:name w:val="正文_3"/>
    <w:qFormat/>
    <w:rsid w:val="003939AC"/>
    <w:pPr>
      <w:widowControl w:val="0"/>
      <w:jc w:val="both"/>
    </w:pPr>
    <w:rPr>
      <w:kern w:val="2"/>
      <w:sz w:val="21"/>
      <w:szCs w:val="22"/>
    </w:rPr>
  </w:style>
  <w:style w:type="paragraph" w:customStyle="1" w:styleId="Bodytext1">
    <w:name w:val="Body text|1"/>
    <w:basedOn w:val="a0"/>
    <w:qFormat/>
    <w:rsid w:val="003939AC"/>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0"/>
    <w:qFormat/>
    <w:rsid w:val="003939AC"/>
    <w:pPr>
      <w:ind w:hanging="1840"/>
    </w:pPr>
    <w:rPr>
      <w:sz w:val="10"/>
      <w:szCs w:val="10"/>
      <w:u w:val="single"/>
      <w:lang w:val="zh-CN"/>
    </w:rPr>
  </w:style>
  <w:style w:type="paragraph" w:customStyle="1" w:styleId="Normal0">
    <w:name w:val="Normal_0"/>
    <w:qFormat/>
    <w:rsid w:val="003939AC"/>
    <w:rPr>
      <w:rFonts w:ascii="Calibri" w:hAnsi="Calibri"/>
      <w:sz w:val="24"/>
      <w:szCs w:val="24"/>
    </w:rPr>
  </w:style>
  <w:style w:type="character" w:customStyle="1" w:styleId="1Char">
    <w:name w:val="标题 1 Char"/>
    <w:aliases w:val="H1 Char,Heading 0 Char,PIM 1 Char,h1 Char,Section Head Char,1st level Char,l1 Char,1 Char,H11 Char,H12 Char,H13 Char,H14 Char,H15 Char,H16 Char,H17 Char,Heading One Char,章节 Char,1. Char,123321 Char,H111 Char,H112 Char,Header 1 Char,prop Char"/>
    <w:basedOn w:val="a2"/>
    <w:link w:val="10"/>
    <w:rsid w:val="008C26A8"/>
    <w:rPr>
      <w:rFonts w:ascii="黑体" w:eastAsia="黑体"/>
      <w:sz w:val="52"/>
    </w:rPr>
  </w:style>
</w:styles>
</file>

<file path=word/webSettings.xml><?xml version="1.0" encoding="utf-8"?>
<w:webSettings xmlns:r="http://schemas.openxmlformats.org/officeDocument/2006/relationships" xmlns:w="http://schemas.openxmlformats.org/wordprocessingml/2006/main">
  <w:divs>
    <w:div w:id="189996967">
      <w:bodyDiv w:val="1"/>
      <w:marLeft w:val="0"/>
      <w:marRight w:val="0"/>
      <w:marTop w:val="0"/>
      <w:marBottom w:val="0"/>
      <w:divBdr>
        <w:top w:val="none" w:sz="0" w:space="0" w:color="auto"/>
        <w:left w:val="none" w:sz="0" w:space="0" w:color="auto"/>
        <w:bottom w:val="none" w:sz="0" w:space="0" w:color="auto"/>
        <w:right w:val="none" w:sz="0" w:space="0" w:color="auto"/>
      </w:divBdr>
    </w:div>
    <w:div w:id="548999574">
      <w:bodyDiv w:val="1"/>
      <w:marLeft w:val="0"/>
      <w:marRight w:val="0"/>
      <w:marTop w:val="0"/>
      <w:marBottom w:val="0"/>
      <w:divBdr>
        <w:top w:val="none" w:sz="0" w:space="0" w:color="auto"/>
        <w:left w:val="none" w:sz="0" w:space="0" w:color="auto"/>
        <w:bottom w:val="none" w:sz="0" w:space="0" w:color="auto"/>
        <w:right w:val="none" w:sz="0" w:space="0" w:color="auto"/>
      </w:divBdr>
      <w:divsChild>
        <w:div w:id="1221096974">
          <w:marLeft w:val="0"/>
          <w:marRight w:val="0"/>
          <w:marTop w:val="0"/>
          <w:marBottom w:val="0"/>
          <w:divBdr>
            <w:top w:val="none" w:sz="0" w:space="0" w:color="auto"/>
            <w:left w:val="none" w:sz="0" w:space="0" w:color="auto"/>
            <w:bottom w:val="none" w:sz="0" w:space="0" w:color="auto"/>
            <w:right w:val="none" w:sz="0" w:space="0" w:color="auto"/>
          </w:divBdr>
          <w:divsChild>
            <w:div w:id="1173257196">
              <w:marLeft w:val="0"/>
              <w:marRight w:val="0"/>
              <w:marTop w:val="0"/>
              <w:marBottom w:val="0"/>
              <w:divBdr>
                <w:top w:val="none" w:sz="0" w:space="0" w:color="auto"/>
                <w:left w:val="none" w:sz="0" w:space="0" w:color="auto"/>
                <w:bottom w:val="none" w:sz="0" w:space="0" w:color="auto"/>
                <w:right w:val="none" w:sz="0" w:space="0" w:color="auto"/>
              </w:divBdr>
              <w:divsChild>
                <w:div w:id="219247602">
                  <w:marLeft w:val="0"/>
                  <w:marRight w:val="0"/>
                  <w:marTop w:val="0"/>
                  <w:marBottom w:val="0"/>
                  <w:divBdr>
                    <w:top w:val="none" w:sz="0" w:space="0" w:color="auto"/>
                    <w:left w:val="none" w:sz="0" w:space="0" w:color="auto"/>
                    <w:bottom w:val="none" w:sz="0" w:space="0" w:color="auto"/>
                    <w:right w:val="none" w:sz="0" w:space="0" w:color="auto"/>
                  </w:divBdr>
                  <w:divsChild>
                    <w:div w:id="2135831649">
                      <w:marLeft w:val="0"/>
                      <w:marRight w:val="0"/>
                      <w:marTop w:val="0"/>
                      <w:marBottom w:val="150"/>
                      <w:divBdr>
                        <w:top w:val="single" w:sz="6" w:space="15" w:color="DADADA"/>
                        <w:left w:val="single" w:sz="6" w:space="15" w:color="DADADA"/>
                        <w:bottom w:val="single" w:sz="6" w:space="11" w:color="DADADA"/>
                        <w:right w:val="single" w:sz="6" w:space="15" w:color="DADADA"/>
                      </w:divBdr>
                      <w:divsChild>
                        <w:div w:id="2256033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422401">
      <w:bodyDiv w:val="1"/>
      <w:marLeft w:val="0"/>
      <w:marRight w:val="0"/>
      <w:marTop w:val="0"/>
      <w:marBottom w:val="0"/>
      <w:divBdr>
        <w:top w:val="none" w:sz="0" w:space="0" w:color="auto"/>
        <w:left w:val="none" w:sz="0" w:space="0" w:color="auto"/>
        <w:bottom w:val="none" w:sz="0" w:space="0" w:color="auto"/>
        <w:right w:val="none" w:sz="0" w:space="0" w:color="auto"/>
      </w:divBdr>
    </w:div>
    <w:div w:id="831945903">
      <w:bodyDiv w:val="1"/>
      <w:marLeft w:val="0"/>
      <w:marRight w:val="0"/>
      <w:marTop w:val="0"/>
      <w:marBottom w:val="0"/>
      <w:divBdr>
        <w:top w:val="none" w:sz="0" w:space="0" w:color="auto"/>
        <w:left w:val="none" w:sz="0" w:space="0" w:color="auto"/>
        <w:bottom w:val="none" w:sz="0" w:space="0" w:color="auto"/>
        <w:right w:val="none" w:sz="0" w:space="0" w:color="auto"/>
      </w:divBdr>
      <w:divsChild>
        <w:div w:id="1215435145">
          <w:marLeft w:val="0"/>
          <w:marRight w:val="0"/>
          <w:marTop w:val="0"/>
          <w:marBottom w:val="0"/>
          <w:divBdr>
            <w:top w:val="none" w:sz="0" w:space="0" w:color="auto"/>
            <w:left w:val="none" w:sz="0" w:space="0" w:color="auto"/>
            <w:bottom w:val="none" w:sz="0" w:space="0" w:color="auto"/>
            <w:right w:val="none" w:sz="0" w:space="0" w:color="auto"/>
          </w:divBdr>
          <w:divsChild>
            <w:div w:id="1145705275">
              <w:marLeft w:val="0"/>
              <w:marRight w:val="0"/>
              <w:marTop w:val="0"/>
              <w:marBottom w:val="0"/>
              <w:divBdr>
                <w:top w:val="none" w:sz="0" w:space="0" w:color="auto"/>
                <w:left w:val="none" w:sz="0" w:space="0" w:color="auto"/>
                <w:bottom w:val="none" w:sz="0" w:space="0" w:color="auto"/>
                <w:right w:val="none" w:sz="0" w:space="0" w:color="auto"/>
              </w:divBdr>
              <w:divsChild>
                <w:div w:id="582763373">
                  <w:marLeft w:val="0"/>
                  <w:marRight w:val="0"/>
                  <w:marTop w:val="0"/>
                  <w:marBottom w:val="0"/>
                  <w:divBdr>
                    <w:top w:val="none" w:sz="0" w:space="0" w:color="auto"/>
                    <w:left w:val="none" w:sz="0" w:space="0" w:color="auto"/>
                    <w:bottom w:val="none" w:sz="0" w:space="0" w:color="auto"/>
                    <w:right w:val="none" w:sz="0" w:space="0" w:color="auto"/>
                  </w:divBdr>
                  <w:divsChild>
                    <w:div w:id="523908758">
                      <w:marLeft w:val="0"/>
                      <w:marRight w:val="0"/>
                      <w:marTop w:val="0"/>
                      <w:marBottom w:val="150"/>
                      <w:divBdr>
                        <w:top w:val="single" w:sz="6" w:space="15" w:color="DADADA"/>
                        <w:left w:val="single" w:sz="6" w:space="15" w:color="DADADA"/>
                        <w:bottom w:val="single" w:sz="6" w:space="11" w:color="DADADA"/>
                        <w:right w:val="single" w:sz="6" w:space="15" w:color="DADADA"/>
                      </w:divBdr>
                      <w:divsChild>
                        <w:div w:id="11533321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22318">
      <w:bodyDiv w:val="1"/>
      <w:marLeft w:val="0"/>
      <w:marRight w:val="0"/>
      <w:marTop w:val="0"/>
      <w:marBottom w:val="0"/>
      <w:divBdr>
        <w:top w:val="none" w:sz="0" w:space="0" w:color="auto"/>
        <w:left w:val="none" w:sz="0" w:space="0" w:color="auto"/>
        <w:bottom w:val="none" w:sz="0" w:space="0" w:color="auto"/>
        <w:right w:val="none" w:sz="0" w:space="0" w:color="auto"/>
      </w:divBdr>
    </w:div>
    <w:div w:id="1029839582">
      <w:bodyDiv w:val="1"/>
      <w:marLeft w:val="0"/>
      <w:marRight w:val="0"/>
      <w:marTop w:val="0"/>
      <w:marBottom w:val="0"/>
      <w:divBdr>
        <w:top w:val="none" w:sz="0" w:space="0" w:color="auto"/>
        <w:left w:val="none" w:sz="0" w:space="0" w:color="auto"/>
        <w:bottom w:val="none" w:sz="0" w:space="0" w:color="auto"/>
        <w:right w:val="none" w:sz="0" w:space="0" w:color="auto"/>
      </w:divBdr>
    </w:div>
    <w:div w:id="1062750728">
      <w:bodyDiv w:val="1"/>
      <w:marLeft w:val="0"/>
      <w:marRight w:val="0"/>
      <w:marTop w:val="0"/>
      <w:marBottom w:val="0"/>
      <w:divBdr>
        <w:top w:val="none" w:sz="0" w:space="0" w:color="auto"/>
        <w:left w:val="none" w:sz="0" w:space="0" w:color="auto"/>
        <w:bottom w:val="none" w:sz="0" w:space="0" w:color="auto"/>
        <w:right w:val="none" w:sz="0" w:space="0" w:color="auto"/>
      </w:divBdr>
    </w:div>
    <w:div w:id="1136290335">
      <w:bodyDiv w:val="1"/>
      <w:marLeft w:val="0"/>
      <w:marRight w:val="0"/>
      <w:marTop w:val="0"/>
      <w:marBottom w:val="0"/>
      <w:divBdr>
        <w:top w:val="none" w:sz="0" w:space="0" w:color="auto"/>
        <w:left w:val="none" w:sz="0" w:space="0" w:color="auto"/>
        <w:bottom w:val="none" w:sz="0" w:space="0" w:color="auto"/>
        <w:right w:val="none" w:sz="0" w:space="0" w:color="auto"/>
      </w:divBdr>
    </w:div>
    <w:div w:id="1303778969">
      <w:bodyDiv w:val="1"/>
      <w:marLeft w:val="0"/>
      <w:marRight w:val="0"/>
      <w:marTop w:val="0"/>
      <w:marBottom w:val="0"/>
      <w:divBdr>
        <w:top w:val="none" w:sz="0" w:space="0" w:color="auto"/>
        <w:left w:val="none" w:sz="0" w:space="0" w:color="auto"/>
        <w:bottom w:val="none" w:sz="0" w:space="0" w:color="auto"/>
        <w:right w:val="none" w:sz="0" w:space="0" w:color="auto"/>
      </w:divBdr>
    </w:div>
    <w:div w:id="1356807149">
      <w:bodyDiv w:val="1"/>
      <w:marLeft w:val="0"/>
      <w:marRight w:val="0"/>
      <w:marTop w:val="0"/>
      <w:marBottom w:val="0"/>
      <w:divBdr>
        <w:top w:val="none" w:sz="0" w:space="0" w:color="auto"/>
        <w:left w:val="none" w:sz="0" w:space="0" w:color="auto"/>
        <w:bottom w:val="none" w:sz="0" w:space="0" w:color="auto"/>
        <w:right w:val="none" w:sz="0" w:space="0" w:color="auto"/>
      </w:divBdr>
    </w:div>
    <w:div w:id="1373917527">
      <w:bodyDiv w:val="1"/>
      <w:marLeft w:val="0"/>
      <w:marRight w:val="0"/>
      <w:marTop w:val="0"/>
      <w:marBottom w:val="0"/>
      <w:divBdr>
        <w:top w:val="none" w:sz="0" w:space="0" w:color="auto"/>
        <w:left w:val="none" w:sz="0" w:space="0" w:color="auto"/>
        <w:bottom w:val="none" w:sz="0" w:space="0" w:color="auto"/>
        <w:right w:val="none" w:sz="0" w:space="0" w:color="auto"/>
      </w:divBdr>
    </w:div>
    <w:div w:id="1677806410">
      <w:bodyDiv w:val="1"/>
      <w:marLeft w:val="0"/>
      <w:marRight w:val="0"/>
      <w:marTop w:val="0"/>
      <w:marBottom w:val="0"/>
      <w:divBdr>
        <w:top w:val="none" w:sz="0" w:space="0" w:color="auto"/>
        <w:left w:val="none" w:sz="0" w:space="0" w:color="auto"/>
        <w:bottom w:val="none" w:sz="0" w:space="0" w:color="auto"/>
        <w:right w:val="none" w:sz="0" w:space="0" w:color="auto"/>
      </w:divBdr>
    </w:div>
    <w:div w:id="1990355977">
      <w:bodyDiv w:val="1"/>
      <w:marLeft w:val="0"/>
      <w:marRight w:val="0"/>
      <w:marTop w:val="0"/>
      <w:marBottom w:val="0"/>
      <w:divBdr>
        <w:top w:val="none" w:sz="0" w:space="0" w:color="auto"/>
        <w:left w:val="none" w:sz="0" w:space="0" w:color="auto"/>
        <w:bottom w:val="none" w:sz="0" w:space="0" w:color="auto"/>
        <w:right w:val="none" w:sz="0" w:space="0" w:color="auto"/>
      </w:divBdr>
    </w:div>
    <w:div w:id="206872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0C4B1-B307-4C83-BB82-8E13129C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31</Pages>
  <Words>1714</Words>
  <Characters>9776</Characters>
  <Application>Microsoft Office Word</Application>
  <DocSecurity>0</DocSecurity>
  <Lines>81</Lines>
  <Paragraphs>22</Paragraphs>
  <ScaleCrop>false</ScaleCrop>
  <Company>微软中国</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4779</cp:revision>
  <cp:lastPrinted>2022-07-12T06:14:00Z</cp:lastPrinted>
  <dcterms:created xsi:type="dcterms:W3CDTF">2022-07-08T06:53:00Z</dcterms:created>
  <dcterms:modified xsi:type="dcterms:W3CDTF">2022-07-22T08:13:00Z</dcterms:modified>
</cp:coreProperties>
</file>