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34" w:rsidRPr="0085006D" w:rsidRDefault="00D07534" w:rsidP="00D07534">
      <w:pPr>
        <w:spacing w:line="540" w:lineRule="exact"/>
        <w:jc w:val="center"/>
        <w:outlineLvl w:val="0"/>
        <w:rPr>
          <w:rFonts w:ascii="宋体" w:hAnsi="宋体" w:hint="eastAsia"/>
          <w:b/>
          <w:sz w:val="52"/>
          <w:szCs w:val="52"/>
        </w:rPr>
      </w:pPr>
    </w:p>
    <w:p w:rsidR="00362F28" w:rsidRPr="0085006D" w:rsidRDefault="00362F28" w:rsidP="00932FDA">
      <w:pPr>
        <w:spacing w:line="540" w:lineRule="exact"/>
        <w:outlineLvl w:val="0"/>
        <w:rPr>
          <w:rFonts w:ascii="宋体" w:hAnsi="宋体" w:hint="eastAsia"/>
          <w:sz w:val="52"/>
          <w:szCs w:val="52"/>
        </w:rPr>
      </w:pPr>
    </w:p>
    <w:p w:rsidR="00D07534" w:rsidRPr="00FB728A" w:rsidRDefault="00E3514B" w:rsidP="00EE1840">
      <w:pPr>
        <w:spacing w:line="540" w:lineRule="exact"/>
        <w:jc w:val="center"/>
        <w:outlineLvl w:val="0"/>
        <w:rPr>
          <w:rFonts w:ascii="方正小标宋简体" w:eastAsia="方正小标宋简体" w:hAnsi="宋体" w:hint="eastAsia"/>
          <w:sz w:val="52"/>
          <w:szCs w:val="52"/>
        </w:rPr>
      </w:pPr>
      <w:r>
        <w:rPr>
          <w:rFonts w:ascii="方正小标宋简体" w:eastAsia="方正小标宋简体" w:hAnsi="宋体" w:cs="宋体" w:hint="eastAsia"/>
          <w:sz w:val="52"/>
          <w:szCs w:val="52"/>
          <w:lang w:val="zh-CN"/>
        </w:rPr>
        <w:t>公开竞争性选择</w:t>
      </w:r>
      <w:r w:rsidR="005C794E">
        <w:rPr>
          <w:rFonts w:ascii="方正小标宋简体" w:eastAsia="方正小标宋简体" w:hAnsi="宋体" w:cs="宋体" w:hint="eastAsia"/>
          <w:sz w:val="52"/>
          <w:szCs w:val="52"/>
          <w:lang w:val="zh-CN"/>
        </w:rPr>
        <w:t>企业资金存放商业银行</w:t>
      </w:r>
    </w:p>
    <w:p w:rsidR="00362F28" w:rsidRPr="0085006D" w:rsidRDefault="00362F28" w:rsidP="00EE1840">
      <w:pPr>
        <w:spacing w:line="540" w:lineRule="exact"/>
        <w:jc w:val="center"/>
        <w:outlineLvl w:val="0"/>
        <w:rPr>
          <w:rFonts w:ascii="宋体" w:hAnsi="宋体" w:hint="eastAsia"/>
          <w:sz w:val="52"/>
          <w:szCs w:val="52"/>
        </w:rPr>
      </w:pPr>
    </w:p>
    <w:p w:rsidR="005E31DA" w:rsidRPr="0085006D" w:rsidRDefault="005E31DA" w:rsidP="00EE1840">
      <w:pPr>
        <w:spacing w:line="540" w:lineRule="exact"/>
        <w:jc w:val="center"/>
        <w:outlineLvl w:val="0"/>
        <w:rPr>
          <w:rFonts w:ascii="宋体" w:hAnsi="宋体" w:hint="eastAsia"/>
          <w:sz w:val="52"/>
          <w:szCs w:val="52"/>
        </w:rPr>
      </w:pPr>
    </w:p>
    <w:p w:rsidR="00FB728A" w:rsidRPr="00FB728A" w:rsidRDefault="00FB728A" w:rsidP="00EE1840">
      <w:pPr>
        <w:spacing w:beforeLines="100" w:afterLines="100"/>
        <w:jc w:val="center"/>
        <w:outlineLvl w:val="0"/>
        <w:rPr>
          <w:rFonts w:ascii="方正小标宋简体" w:eastAsia="方正小标宋简体" w:hAnsi="宋体" w:hint="eastAsia"/>
          <w:b/>
          <w:spacing w:val="20"/>
          <w:sz w:val="84"/>
          <w:szCs w:val="84"/>
        </w:rPr>
      </w:pPr>
      <w:r w:rsidRPr="00FB728A">
        <w:rPr>
          <w:rFonts w:ascii="方正小标宋简体" w:eastAsia="方正小标宋简体" w:hAnsi="宋体" w:hint="eastAsia"/>
          <w:b/>
          <w:spacing w:val="20"/>
          <w:sz w:val="84"/>
          <w:szCs w:val="84"/>
        </w:rPr>
        <w:t>竞</w:t>
      </w:r>
    </w:p>
    <w:p w:rsidR="00D07534" w:rsidRPr="00FB728A" w:rsidRDefault="00FB728A" w:rsidP="00EE1840">
      <w:pPr>
        <w:spacing w:beforeLines="100" w:afterLines="100"/>
        <w:jc w:val="center"/>
        <w:outlineLvl w:val="0"/>
        <w:rPr>
          <w:rFonts w:ascii="方正小标宋简体" w:eastAsia="方正小标宋简体" w:hAnsi="宋体" w:hint="eastAsia"/>
          <w:b/>
          <w:spacing w:val="20"/>
          <w:sz w:val="84"/>
          <w:szCs w:val="84"/>
        </w:rPr>
      </w:pPr>
      <w:r w:rsidRPr="00FB728A">
        <w:rPr>
          <w:rFonts w:ascii="方正小标宋简体" w:eastAsia="方正小标宋简体" w:hAnsi="宋体" w:hint="eastAsia"/>
          <w:b/>
          <w:spacing w:val="20"/>
          <w:sz w:val="84"/>
          <w:szCs w:val="84"/>
        </w:rPr>
        <w:t>价</w:t>
      </w:r>
    </w:p>
    <w:p w:rsidR="00D07534" w:rsidRPr="00FB728A" w:rsidRDefault="00D07534" w:rsidP="00EE1840">
      <w:pPr>
        <w:spacing w:beforeLines="100" w:afterLines="100"/>
        <w:jc w:val="center"/>
        <w:outlineLvl w:val="0"/>
        <w:rPr>
          <w:rFonts w:ascii="方正小标宋简体" w:eastAsia="方正小标宋简体" w:hAnsi="宋体" w:hint="eastAsia"/>
          <w:b/>
          <w:spacing w:val="20"/>
          <w:sz w:val="84"/>
          <w:szCs w:val="84"/>
        </w:rPr>
      </w:pPr>
      <w:r w:rsidRPr="00FB728A">
        <w:rPr>
          <w:rFonts w:ascii="方正小标宋简体" w:eastAsia="方正小标宋简体" w:hAnsi="宋体" w:hint="eastAsia"/>
          <w:b/>
          <w:spacing w:val="20"/>
          <w:sz w:val="84"/>
          <w:szCs w:val="84"/>
        </w:rPr>
        <w:t>文</w:t>
      </w:r>
    </w:p>
    <w:p w:rsidR="00757F4D" w:rsidRPr="00FB728A" w:rsidRDefault="00D07534" w:rsidP="00EE1840">
      <w:pPr>
        <w:spacing w:beforeLines="100" w:afterLines="100"/>
        <w:jc w:val="center"/>
        <w:outlineLvl w:val="0"/>
        <w:rPr>
          <w:rFonts w:ascii="方正小标宋简体" w:eastAsia="方正小标宋简体" w:hAnsi="宋体" w:hint="eastAsia"/>
          <w:b/>
          <w:spacing w:val="20"/>
          <w:sz w:val="84"/>
          <w:szCs w:val="84"/>
        </w:rPr>
      </w:pPr>
      <w:r w:rsidRPr="00FB728A">
        <w:rPr>
          <w:rFonts w:ascii="方正小标宋简体" w:eastAsia="方正小标宋简体" w:hAnsi="宋体" w:hint="eastAsia"/>
          <w:b/>
          <w:spacing w:val="20"/>
          <w:sz w:val="84"/>
          <w:szCs w:val="84"/>
        </w:rPr>
        <w:t>件</w:t>
      </w:r>
    </w:p>
    <w:p w:rsidR="00034685" w:rsidRPr="0085006D" w:rsidRDefault="00034685" w:rsidP="00201B91">
      <w:pPr>
        <w:spacing w:line="240" w:lineRule="atLeast"/>
        <w:outlineLvl w:val="0"/>
        <w:rPr>
          <w:rFonts w:ascii="宋体" w:hAnsi="宋体" w:hint="eastAsia"/>
          <w:sz w:val="84"/>
          <w:szCs w:val="84"/>
        </w:rPr>
      </w:pPr>
    </w:p>
    <w:p w:rsidR="00C456BF" w:rsidRPr="0085006D" w:rsidRDefault="00C456BF" w:rsidP="00362F28">
      <w:pPr>
        <w:spacing w:line="540" w:lineRule="exact"/>
        <w:outlineLvl w:val="0"/>
        <w:rPr>
          <w:rFonts w:ascii="宋体" w:hAnsi="宋体" w:hint="eastAsia"/>
          <w:sz w:val="28"/>
          <w:szCs w:val="28"/>
        </w:rPr>
      </w:pPr>
    </w:p>
    <w:p w:rsidR="00C456BF" w:rsidRPr="0085006D" w:rsidRDefault="00C456BF" w:rsidP="00362F28">
      <w:pPr>
        <w:spacing w:line="540" w:lineRule="exact"/>
        <w:outlineLvl w:val="0"/>
        <w:rPr>
          <w:rFonts w:ascii="宋体" w:hAnsi="宋体" w:hint="eastAsia"/>
          <w:sz w:val="28"/>
          <w:szCs w:val="28"/>
        </w:rPr>
      </w:pPr>
    </w:p>
    <w:p w:rsidR="005B37BD" w:rsidRPr="00AE76B1" w:rsidRDefault="005B37BD" w:rsidP="00757F4D">
      <w:pPr>
        <w:spacing w:line="540" w:lineRule="exact"/>
        <w:jc w:val="center"/>
        <w:outlineLvl w:val="0"/>
        <w:rPr>
          <w:rFonts w:ascii="楷体_GB2312" w:eastAsia="楷体_GB2312" w:hAnsi="宋体" w:hint="eastAsia"/>
          <w:sz w:val="36"/>
          <w:szCs w:val="36"/>
        </w:rPr>
      </w:pPr>
      <w:r w:rsidRPr="00AE76B1">
        <w:rPr>
          <w:rFonts w:ascii="楷体_GB2312" w:eastAsia="楷体_GB2312" w:hAnsi="宋体" w:hint="eastAsia"/>
          <w:sz w:val="36"/>
          <w:szCs w:val="36"/>
        </w:rPr>
        <w:t>芜湖城市园林集团有限公司</w:t>
      </w:r>
    </w:p>
    <w:p w:rsidR="00757F4D" w:rsidRPr="00AE76B1" w:rsidRDefault="00757F4D" w:rsidP="00757F4D">
      <w:pPr>
        <w:spacing w:line="540" w:lineRule="exact"/>
        <w:jc w:val="center"/>
        <w:outlineLvl w:val="0"/>
        <w:rPr>
          <w:rFonts w:ascii="楷体_GB2312" w:eastAsia="楷体_GB2312" w:hAnsi="宋体" w:hint="eastAsia"/>
          <w:sz w:val="36"/>
          <w:szCs w:val="36"/>
        </w:rPr>
        <w:sectPr w:rsidR="00757F4D" w:rsidRPr="00AE76B1" w:rsidSect="00433DDE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134" w:bottom="1134" w:left="1418" w:header="851" w:footer="992" w:gutter="0"/>
          <w:cols w:space="425"/>
          <w:titlePg/>
          <w:docGrid w:linePitch="312"/>
        </w:sectPr>
      </w:pPr>
      <w:r w:rsidRPr="00AE76B1">
        <w:rPr>
          <w:rFonts w:ascii="楷体_GB2312" w:eastAsia="楷体_GB2312" w:hAnsi="宋体" w:hint="eastAsia"/>
          <w:sz w:val="36"/>
          <w:szCs w:val="36"/>
        </w:rPr>
        <w:t>201</w:t>
      </w:r>
      <w:r w:rsidR="00477B29">
        <w:rPr>
          <w:rFonts w:ascii="楷体_GB2312" w:eastAsia="楷体_GB2312" w:hAnsi="宋体" w:hint="eastAsia"/>
          <w:sz w:val="36"/>
          <w:szCs w:val="36"/>
        </w:rPr>
        <w:t>9</w:t>
      </w:r>
      <w:r w:rsidRPr="00AE76B1">
        <w:rPr>
          <w:rFonts w:ascii="楷体_GB2312" w:eastAsia="楷体_GB2312" w:hAnsi="宋体" w:hint="eastAsia"/>
          <w:sz w:val="36"/>
          <w:szCs w:val="36"/>
        </w:rPr>
        <w:t>年</w:t>
      </w:r>
      <w:r w:rsidR="00477B29">
        <w:rPr>
          <w:rFonts w:ascii="楷体_GB2312" w:eastAsia="楷体_GB2312" w:hAnsi="宋体" w:hint="eastAsia"/>
          <w:sz w:val="36"/>
          <w:szCs w:val="36"/>
        </w:rPr>
        <w:t>08</w:t>
      </w:r>
      <w:r w:rsidR="00F56044" w:rsidRPr="00AE76B1">
        <w:rPr>
          <w:rFonts w:ascii="楷体_GB2312" w:eastAsia="楷体_GB2312" w:hAnsi="宋体" w:hint="eastAsia"/>
          <w:sz w:val="36"/>
          <w:szCs w:val="36"/>
        </w:rPr>
        <w:t>月</w:t>
      </w:r>
      <w:r w:rsidR="00477B29">
        <w:rPr>
          <w:rFonts w:ascii="楷体_GB2312" w:eastAsia="楷体_GB2312" w:hAnsi="宋体" w:hint="eastAsia"/>
          <w:sz w:val="36"/>
          <w:szCs w:val="36"/>
        </w:rPr>
        <w:t>0</w:t>
      </w:r>
      <w:r w:rsidR="00E86E4B">
        <w:rPr>
          <w:rFonts w:ascii="楷体_GB2312" w:eastAsia="楷体_GB2312" w:hAnsi="宋体" w:hint="eastAsia"/>
          <w:sz w:val="36"/>
          <w:szCs w:val="36"/>
        </w:rPr>
        <w:t>2</w:t>
      </w:r>
      <w:r w:rsidR="00F56044" w:rsidRPr="00AE76B1">
        <w:rPr>
          <w:rFonts w:ascii="楷体_GB2312" w:eastAsia="楷体_GB2312" w:hAnsi="宋体" w:hint="eastAsia"/>
          <w:sz w:val="36"/>
          <w:szCs w:val="36"/>
        </w:rPr>
        <w:t>日</w:t>
      </w:r>
    </w:p>
    <w:p w:rsidR="00534C0B" w:rsidRPr="0085006D" w:rsidRDefault="00534C0B" w:rsidP="008B2D26">
      <w:pPr>
        <w:spacing w:beforeLines="100" w:afterLines="100" w:line="360" w:lineRule="auto"/>
        <w:rPr>
          <w:rFonts w:ascii="宋体" w:hAnsi="宋体" w:hint="eastAsia"/>
          <w:sz w:val="32"/>
          <w:szCs w:val="32"/>
        </w:rPr>
      </w:pPr>
    </w:p>
    <w:p w:rsidR="00B379CE" w:rsidRPr="0085006D" w:rsidRDefault="00FB728A" w:rsidP="00433DDE">
      <w:pPr>
        <w:spacing w:afterLines="50" w:line="240" w:lineRule="atLeas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竞价</w:t>
      </w:r>
      <w:r w:rsidR="00B379CE" w:rsidRPr="0085006D">
        <w:rPr>
          <w:rFonts w:ascii="宋体" w:hAnsi="宋体" w:hint="eastAsia"/>
          <w:b/>
          <w:sz w:val="32"/>
          <w:szCs w:val="32"/>
        </w:rPr>
        <w:t>公告</w:t>
      </w:r>
    </w:p>
    <w:p w:rsidR="00B379CE" w:rsidRPr="00CB3C58" w:rsidRDefault="00B379CE" w:rsidP="00A07658">
      <w:pPr>
        <w:snapToGrid w:val="0"/>
        <w:spacing w:beforeLines="50" w:afterLines="50" w:line="360" w:lineRule="auto"/>
        <w:jc w:val="right"/>
        <w:rPr>
          <w:rFonts w:ascii="宋体" w:hAnsi="宋体" w:hint="eastAsia"/>
          <w:sz w:val="24"/>
        </w:rPr>
      </w:pPr>
    </w:p>
    <w:p w:rsidR="00CB3C58" w:rsidRPr="00CB3C58" w:rsidRDefault="00CB3C58" w:rsidP="00220E75">
      <w:pPr>
        <w:spacing w:line="420" w:lineRule="exact"/>
        <w:ind w:firstLine="629"/>
        <w:jc w:val="left"/>
        <w:rPr>
          <w:rFonts w:ascii="宋体" w:hAnsi="宋体"/>
          <w:kern w:val="0"/>
          <w:sz w:val="24"/>
        </w:rPr>
      </w:pPr>
      <w:r w:rsidRPr="00CB3C58">
        <w:rPr>
          <w:rFonts w:ascii="宋体" w:hAnsi="宋体"/>
          <w:kern w:val="0"/>
          <w:sz w:val="24"/>
        </w:rPr>
        <w:t>根据芜湖</w:t>
      </w:r>
      <w:r w:rsidRPr="00CB3C58">
        <w:rPr>
          <w:rFonts w:ascii="宋体" w:hAnsi="宋体" w:hint="eastAsia"/>
          <w:kern w:val="0"/>
          <w:sz w:val="24"/>
        </w:rPr>
        <w:t>市国有资产管理委员会</w:t>
      </w:r>
      <w:r w:rsidRPr="00CB3C58">
        <w:rPr>
          <w:rFonts w:ascii="宋体" w:hAnsi="宋体"/>
          <w:kern w:val="0"/>
          <w:sz w:val="24"/>
        </w:rPr>
        <w:t>《</w:t>
      </w:r>
      <w:r w:rsidRPr="00CB3C58">
        <w:rPr>
          <w:rFonts w:ascii="宋体" w:hAnsi="宋体" w:hint="eastAsia"/>
          <w:kern w:val="0"/>
          <w:sz w:val="24"/>
        </w:rPr>
        <w:t>关于规范市属国有企业存、贷款竞争性选择商业银行管理</w:t>
      </w:r>
      <w:r w:rsidRPr="00CB3C58">
        <w:rPr>
          <w:rFonts w:ascii="宋体" w:hAnsi="宋体"/>
          <w:kern w:val="0"/>
          <w:sz w:val="24"/>
        </w:rPr>
        <w:t>的通知》等有关规定，结合我公</w:t>
      </w:r>
      <w:r w:rsidRPr="00CB3C58">
        <w:rPr>
          <w:rFonts w:ascii="宋体" w:hAnsi="宋体" w:hint="eastAsia"/>
          <w:kern w:val="0"/>
          <w:sz w:val="24"/>
        </w:rPr>
        <w:t>司</w:t>
      </w:r>
      <w:r w:rsidRPr="00CB3C58">
        <w:rPr>
          <w:rFonts w:ascii="宋体" w:hAnsi="宋体"/>
          <w:kern w:val="0"/>
          <w:sz w:val="24"/>
        </w:rPr>
        <w:t>实际</w:t>
      </w:r>
      <w:r w:rsidRPr="00CB3C58">
        <w:rPr>
          <w:rFonts w:ascii="宋体" w:hAnsi="宋体" w:hint="eastAsia"/>
          <w:kern w:val="0"/>
          <w:sz w:val="24"/>
        </w:rPr>
        <w:t>情况</w:t>
      </w:r>
      <w:r w:rsidRPr="00CB3C58">
        <w:rPr>
          <w:rFonts w:ascii="宋体" w:hAnsi="宋体"/>
          <w:kern w:val="0"/>
          <w:sz w:val="24"/>
        </w:rPr>
        <w:t>，现公开竞争性选择</w:t>
      </w:r>
      <w:r w:rsidRPr="00CB3C58">
        <w:rPr>
          <w:rFonts w:ascii="宋体" w:hAnsi="宋体" w:hint="eastAsia"/>
          <w:sz w:val="24"/>
        </w:rPr>
        <w:t>企业资金存放商业银行</w:t>
      </w:r>
      <w:r w:rsidRPr="00CB3C58">
        <w:rPr>
          <w:rFonts w:ascii="宋体" w:hAnsi="宋体" w:hint="eastAsia"/>
          <w:kern w:val="0"/>
          <w:sz w:val="24"/>
        </w:rPr>
        <w:t>。</w:t>
      </w:r>
    </w:p>
    <w:p w:rsidR="00CB3C58" w:rsidRPr="00BA06E2" w:rsidRDefault="00CB3C58" w:rsidP="00220E75">
      <w:pPr>
        <w:widowControl/>
        <w:spacing w:line="420" w:lineRule="exact"/>
        <w:ind w:firstLineChars="200" w:firstLine="482"/>
        <w:jc w:val="left"/>
        <w:rPr>
          <w:rFonts w:ascii="宋体" w:hAnsi="宋体"/>
          <w:b/>
          <w:kern w:val="0"/>
          <w:sz w:val="24"/>
        </w:rPr>
      </w:pPr>
      <w:r w:rsidRPr="00BA06E2">
        <w:rPr>
          <w:rFonts w:ascii="宋体" w:hAnsi="宋体"/>
          <w:b/>
          <w:kern w:val="0"/>
          <w:sz w:val="24"/>
        </w:rPr>
        <w:t>一</w:t>
      </w:r>
      <w:r w:rsidRPr="00BA06E2">
        <w:rPr>
          <w:rFonts w:ascii="宋体" w:hAnsi="宋体" w:hint="eastAsia"/>
          <w:b/>
          <w:kern w:val="0"/>
          <w:sz w:val="24"/>
        </w:rPr>
        <w:t>、</w:t>
      </w:r>
      <w:r w:rsidR="008D7F4A" w:rsidRPr="009B36B2">
        <w:rPr>
          <w:rFonts w:ascii="宋体" w:hAnsi="宋体" w:hint="eastAsia"/>
          <w:b/>
          <w:sz w:val="24"/>
        </w:rPr>
        <w:t>竞价人资格要求</w:t>
      </w:r>
    </w:p>
    <w:p w:rsidR="00CB3C58" w:rsidRPr="00CB3C58" w:rsidRDefault="00CB3C58" w:rsidP="00220E75">
      <w:pPr>
        <w:widowControl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CB3C58">
        <w:rPr>
          <w:rFonts w:ascii="宋体" w:hAnsi="宋体"/>
          <w:kern w:val="0"/>
          <w:sz w:val="24"/>
        </w:rPr>
        <w:t>国有商业银行、股份制商业银行、邮政储蓄银行、城市商业银行、农村合作银行及政策性银行，并具备以下条件：</w:t>
      </w:r>
    </w:p>
    <w:p w:rsidR="00CB3C58" w:rsidRPr="00CB3C58" w:rsidRDefault="00CB3C58" w:rsidP="00220E75">
      <w:pPr>
        <w:widowControl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CB3C58">
        <w:rPr>
          <w:rFonts w:ascii="宋体" w:hAnsi="宋体"/>
          <w:kern w:val="0"/>
          <w:sz w:val="24"/>
        </w:rPr>
        <w:t>（一）依法开展经营活动，近3年内在经营活动中无重大违法违规记录，信誉良好</w:t>
      </w:r>
      <w:r w:rsidRPr="00CB3C58">
        <w:rPr>
          <w:rFonts w:ascii="宋体" w:hAnsi="宋体" w:hint="eastAsia"/>
          <w:kern w:val="0"/>
          <w:sz w:val="24"/>
        </w:rPr>
        <w:t>。</w:t>
      </w:r>
      <w:r w:rsidRPr="00CB3C58">
        <w:rPr>
          <w:rFonts w:ascii="宋体" w:hAnsi="宋体"/>
          <w:kern w:val="0"/>
          <w:sz w:val="24"/>
        </w:rPr>
        <w:t>银监部门年度监管评级3级以上，人民银行年度综合评价B级以上；</w:t>
      </w:r>
    </w:p>
    <w:p w:rsidR="00CB3C58" w:rsidRPr="00CB3C58" w:rsidRDefault="00CB3C58" w:rsidP="00220E75">
      <w:pPr>
        <w:widowControl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CB3C58">
        <w:rPr>
          <w:rFonts w:ascii="宋体" w:hAnsi="宋体"/>
          <w:kern w:val="0"/>
          <w:sz w:val="24"/>
        </w:rPr>
        <w:t>（二）财务稳健，资本充足率、不良贷款率、拨备覆盖率、流动性覆盖率、流动性比例等指标达到监管标准；</w:t>
      </w:r>
    </w:p>
    <w:p w:rsidR="00CB3C58" w:rsidRPr="00CB3C58" w:rsidRDefault="00CB3C58" w:rsidP="00220E75">
      <w:pPr>
        <w:widowControl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CB3C58">
        <w:rPr>
          <w:rFonts w:ascii="宋体" w:hAnsi="宋体"/>
          <w:kern w:val="0"/>
          <w:sz w:val="24"/>
        </w:rPr>
        <w:t>（三）内部管理机制健全，具有较强的风险控制能力，近3年内未发生金融风险及重大违约事件；</w:t>
      </w:r>
    </w:p>
    <w:p w:rsidR="00CB3C58" w:rsidRPr="00CB3C58" w:rsidRDefault="00CB3C58" w:rsidP="00220E75">
      <w:pPr>
        <w:spacing w:line="420" w:lineRule="exact"/>
        <w:ind w:firstLine="426"/>
        <w:jc w:val="left"/>
        <w:rPr>
          <w:rFonts w:ascii="宋体" w:hAnsi="宋体"/>
          <w:kern w:val="0"/>
          <w:sz w:val="24"/>
        </w:rPr>
      </w:pPr>
      <w:r w:rsidRPr="00CB3C58">
        <w:rPr>
          <w:rFonts w:ascii="宋体" w:hAnsi="宋体"/>
          <w:kern w:val="0"/>
          <w:sz w:val="24"/>
        </w:rPr>
        <w:t>（四）在</w:t>
      </w:r>
      <w:r w:rsidRPr="00CB3C58">
        <w:rPr>
          <w:rFonts w:ascii="宋体" w:hAnsi="宋体" w:hint="eastAsia"/>
          <w:kern w:val="0"/>
          <w:sz w:val="24"/>
        </w:rPr>
        <w:t>芜湖市区</w:t>
      </w:r>
      <w:r w:rsidRPr="00CB3C58">
        <w:rPr>
          <w:rFonts w:ascii="宋体" w:hAnsi="宋体"/>
          <w:kern w:val="0"/>
          <w:sz w:val="24"/>
        </w:rPr>
        <w:t>范围内设立分支机构</w:t>
      </w:r>
      <w:r w:rsidR="008D7F4A">
        <w:rPr>
          <w:rFonts w:ascii="宋体" w:hAnsi="宋体" w:hint="eastAsia"/>
          <w:kern w:val="0"/>
          <w:sz w:val="24"/>
        </w:rPr>
        <w:t>，</w:t>
      </w:r>
      <w:r w:rsidR="008D7F4A">
        <w:rPr>
          <w:rFonts w:ascii="宋体" w:hAnsi="宋体"/>
          <w:kern w:val="0"/>
          <w:sz w:val="24"/>
        </w:rPr>
        <w:t>并正式运营</w:t>
      </w:r>
      <w:r w:rsidRPr="00CB3C58">
        <w:rPr>
          <w:rFonts w:ascii="宋体" w:hAnsi="宋体"/>
          <w:kern w:val="0"/>
          <w:sz w:val="24"/>
        </w:rPr>
        <w:t>。</w:t>
      </w:r>
    </w:p>
    <w:p w:rsidR="00CB3C58" w:rsidRPr="00CB3C58" w:rsidRDefault="00CB3C58" w:rsidP="00220E75">
      <w:pPr>
        <w:spacing w:line="420" w:lineRule="exact"/>
        <w:ind w:firstLine="426"/>
        <w:jc w:val="left"/>
        <w:rPr>
          <w:rFonts w:ascii="宋体" w:hAnsi="宋体"/>
          <w:spacing w:val="-10"/>
          <w:kern w:val="0"/>
          <w:sz w:val="24"/>
        </w:rPr>
      </w:pPr>
      <w:r w:rsidRPr="00CB3C58">
        <w:rPr>
          <w:rFonts w:ascii="宋体" w:hAnsi="宋体" w:hint="eastAsia"/>
          <w:spacing w:val="-10"/>
          <w:kern w:val="0"/>
          <w:sz w:val="24"/>
        </w:rPr>
        <w:t>（五）每家商业银行参与公开报价的分支机构</w:t>
      </w:r>
      <w:r w:rsidR="00001F1E">
        <w:rPr>
          <w:rFonts w:ascii="宋体" w:hAnsi="宋体" w:hint="eastAsia"/>
          <w:spacing w:val="-10"/>
          <w:kern w:val="0"/>
          <w:sz w:val="24"/>
        </w:rPr>
        <w:t>仅限1</w:t>
      </w:r>
      <w:r w:rsidRPr="00CB3C58">
        <w:rPr>
          <w:rFonts w:ascii="宋体" w:hAnsi="宋体" w:hint="eastAsia"/>
          <w:spacing w:val="-10"/>
          <w:kern w:val="0"/>
          <w:sz w:val="24"/>
        </w:rPr>
        <w:t>家，以</w:t>
      </w:r>
      <w:r w:rsidR="008D7F4A">
        <w:rPr>
          <w:rFonts w:ascii="宋体" w:hAnsi="宋体" w:hint="eastAsia"/>
          <w:spacing w:val="-10"/>
          <w:kern w:val="0"/>
          <w:sz w:val="24"/>
        </w:rPr>
        <w:t>提交报价</w:t>
      </w:r>
      <w:r w:rsidRPr="00CB3C58">
        <w:rPr>
          <w:rFonts w:ascii="宋体" w:hAnsi="宋体" w:hint="eastAsia"/>
          <w:spacing w:val="-10"/>
          <w:kern w:val="0"/>
          <w:sz w:val="24"/>
        </w:rPr>
        <w:t>先后顺序为准，报满即止</w:t>
      </w:r>
      <w:r w:rsidRPr="00CB3C58">
        <w:rPr>
          <w:rFonts w:ascii="宋体" w:hAnsi="宋体"/>
          <w:spacing w:val="-10"/>
          <w:kern w:val="0"/>
          <w:sz w:val="24"/>
        </w:rPr>
        <w:t>。</w:t>
      </w:r>
    </w:p>
    <w:p w:rsidR="00CB3C58" w:rsidRPr="00CB3C58" w:rsidRDefault="00CB3C58" w:rsidP="00372C9D">
      <w:pPr>
        <w:spacing w:line="420" w:lineRule="exact"/>
        <w:ind w:firstLine="426"/>
        <w:jc w:val="left"/>
        <w:rPr>
          <w:rFonts w:ascii="宋体" w:hAnsi="宋体" w:cs="黑体"/>
          <w:sz w:val="24"/>
        </w:rPr>
      </w:pPr>
      <w:r w:rsidRPr="00CB3C58">
        <w:rPr>
          <w:rFonts w:ascii="宋体" w:hAnsi="宋体" w:hint="eastAsia"/>
          <w:spacing w:val="-10"/>
          <w:kern w:val="0"/>
          <w:sz w:val="24"/>
        </w:rPr>
        <w:t>（六）本项目不接受联合体参与竞争。</w:t>
      </w:r>
    </w:p>
    <w:p w:rsidR="008D7F4A" w:rsidRPr="009B36B2" w:rsidRDefault="008D7F4A" w:rsidP="008D7F4A">
      <w:pPr>
        <w:spacing w:line="600" w:lineRule="exact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Pr="009B36B2">
        <w:rPr>
          <w:rFonts w:ascii="宋体" w:hAnsi="宋体" w:hint="eastAsia"/>
          <w:b/>
          <w:sz w:val="24"/>
        </w:rPr>
        <w:t>竞价内容</w:t>
      </w:r>
    </w:p>
    <w:p w:rsidR="008D7F4A" w:rsidRPr="009B36B2" w:rsidRDefault="008D7F4A" w:rsidP="008D7F4A">
      <w:pPr>
        <w:pStyle w:val="ae"/>
        <w:spacing w:line="60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结构性存款、</w:t>
      </w:r>
      <w:r w:rsidRPr="009B36B2">
        <w:rPr>
          <w:rFonts w:hint="eastAsia"/>
          <w:color w:val="000000"/>
        </w:rPr>
        <w:t>定期存款</w:t>
      </w:r>
      <w:r>
        <w:rPr>
          <w:rFonts w:hint="eastAsia"/>
          <w:color w:val="000000"/>
        </w:rPr>
        <w:t>、大额存单</w:t>
      </w:r>
      <w:r w:rsidR="00001F1E">
        <w:rPr>
          <w:rFonts w:hint="eastAsia"/>
          <w:color w:val="000000"/>
        </w:rPr>
        <w:t>、</w:t>
      </w:r>
      <w:r w:rsidR="00001F1E" w:rsidRPr="00001F1E">
        <w:rPr>
          <w:rFonts w:hint="eastAsia"/>
          <w:color w:val="000000"/>
          <w:lang/>
        </w:rPr>
        <w:t>无固定期限且可灵活支取型产</w:t>
      </w:r>
      <w:r w:rsidR="00001F1E">
        <w:rPr>
          <w:rFonts w:hint="eastAsia"/>
          <w:color w:val="000000"/>
        </w:rPr>
        <w:t>品</w:t>
      </w:r>
      <w:r w:rsidRPr="009B36B2">
        <w:rPr>
          <w:rFonts w:hint="eastAsia"/>
          <w:color w:val="000000"/>
        </w:rPr>
        <w:t>等。</w:t>
      </w:r>
    </w:p>
    <w:p w:rsidR="00372C9D" w:rsidRPr="009B36B2" w:rsidRDefault="00CB3C58" w:rsidP="00372C9D">
      <w:pPr>
        <w:spacing w:line="600" w:lineRule="exact"/>
        <w:ind w:firstLineChars="196" w:firstLine="413"/>
        <w:rPr>
          <w:rFonts w:ascii="宋体" w:hAnsi="宋体" w:hint="eastAsia"/>
          <w:b/>
          <w:sz w:val="24"/>
        </w:rPr>
      </w:pPr>
      <w:r w:rsidRPr="00CB3C58">
        <w:rPr>
          <w:rStyle w:val="ad"/>
          <w:rFonts w:hint="eastAsia"/>
        </w:rPr>
        <w:t>三、</w:t>
      </w:r>
      <w:r w:rsidR="00372C9D" w:rsidRPr="009B36B2">
        <w:rPr>
          <w:rFonts w:ascii="宋体" w:hAnsi="宋体" w:hint="eastAsia"/>
          <w:b/>
          <w:sz w:val="24"/>
        </w:rPr>
        <w:t>竞价文件组成</w:t>
      </w:r>
    </w:p>
    <w:p w:rsidR="00372C9D" w:rsidRPr="009B36B2" w:rsidRDefault="00372C9D" w:rsidP="00372C9D">
      <w:pPr>
        <w:pStyle w:val="1"/>
        <w:numPr>
          <w:ilvl w:val="3"/>
          <w:numId w:val="28"/>
        </w:numPr>
        <w:spacing w:line="600" w:lineRule="exact"/>
        <w:ind w:left="1390" w:hanging="539"/>
        <w:rPr>
          <w:rFonts w:hint="eastAsia"/>
          <w:lang w:bidi="ar-SA"/>
        </w:rPr>
      </w:pPr>
      <w:r w:rsidRPr="009B36B2">
        <w:rPr>
          <w:rFonts w:hint="eastAsia"/>
          <w:lang w:bidi="ar-SA"/>
        </w:rPr>
        <w:t>存款产品竞价表（格式附后）</w:t>
      </w:r>
      <w:r>
        <w:rPr>
          <w:rFonts w:hint="eastAsia"/>
          <w:lang w:bidi="ar-SA"/>
        </w:rPr>
        <w:t>另附各类存款产品到期净收益详细计算步骤及结果；</w:t>
      </w:r>
    </w:p>
    <w:p w:rsidR="00372C9D" w:rsidRPr="009B36B2" w:rsidRDefault="00372C9D" w:rsidP="00372C9D">
      <w:pPr>
        <w:pStyle w:val="1"/>
        <w:numPr>
          <w:ilvl w:val="3"/>
          <w:numId w:val="28"/>
        </w:numPr>
        <w:spacing w:line="600" w:lineRule="exact"/>
        <w:ind w:left="1390" w:hanging="539"/>
        <w:rPr>
          <w:rFonts w:hint="eastAsia"/>
        </w:rPr>
      </w:pPr>
      <w:r w:rsidRPr="009B36B2">
        <w:rPr>
          <w:rFonts w:hint="eastAsia"/>
        </w:rPr>
        <w:t>营业执照副本复印件（须加盖竞价单位公章）</w:t>
      </w:r>
      <w:r>
        <w:rPr>
          <w:rFonts w:hint="eastAsia"/>
        </w:rPr>
        <w:t>；</w:t>
      </w:r>
    </w:p>
    <w:p w:rsidR="00372C9D" w:rsidRPr="009B36B2" w:rsidRDefault="00372C9D" w:rsidP="00372C9D">
      <w:pPr>
        <w:autoSpaceDE w:val="0"/>
        <w:autoSpaceDN w:val="0"/>
        <w:adjustRightInd w:val="0"/>
        <w:spacing w:line="600" w:lineRule="exact"/>
        <w:ind w:firstLineChars="176" w:firstLine="424"/>
        <w:rPr>
          <w:rFonts w:ascii="宋体" w:hAnsi="宋体" w:cs="宋体" w:hint="eastAsia"/>
          <w:b/>
          <w:bCs/>
          <w:sz w:val="24"/>
          <w:lang w:val="zh-CN"/>
        </w:rPr>
      </w:pPr>
      <w:r>
        <w:rPr>
          <w:rFonts w:ascii="宋体" w:hAnsi="宋体" w:cs="宋体" w:hint="eastAsia"/>
          <w:b/>
          <w:bCs/>
          <w:sz w:val="24"/>
          <w:lang w:val="zh-CN"/>
        </w:rPr>
        <w:t>四</w:t>
      </w:r>
      <w:r w:rsidRPr="009B36B2">
        <w:rPr>
          <w:rFonts w:ascii="宋体" w:hAnsi="宋体" w:cs="宋体" w:hint="eastAsia"/>
          <w:b/>
          <w:bCs/>
          <w:sz w:val="24"/>
          <w:lang w:val="zh-CN"/>
        </w:rPr>
        <w:t>、竞价文件递交</w:t>
      </w:r>
    </w:p>
    <w:p w:rsidR="00372C9D" w:rsidRPr="009B36B2" w:rsidRDefault="00372C9D" w:rsidP="00372C9D">
      <w:pPr>
        <w:autoSpaceDE w:val="0"/>
        <w:autoSpaceDN w:val="0"/>
        <w:adjustRightInd w:val="0"/>
        <w:spacing w:line="600" w:lineRule="exact"/>
        <w:ind w:firstLineChars="196" w:firstLine="470"/>
        <w:rPr>
          <w:rFonts w:ascii="宋体" w:hAnsi="宋体" w:cs="宋体" w:hint="eastAsia"/>
          <w:sz w:val="24"/>
          <w:lang w:val="zh-CN"/>
        </w:rPr>
      </w:pPr>
      <w:r>
        <w:rPr>
          <w:rFonts w:ascii="宋体" w:hAnsi="宋体" w:cs="宋体" w:hint="eastAsia"/>
          <w:bCs/>
          <w:sz w:val="24"/>
          <w:lang w:val="zh-CN"/>
        </w:rPr>
        <w:t>1</w:t>
      </w:r>
      <w:r w:rsidRPr="00E74E8B">
        <w:rPr>
          <w:rFonts w:ascii="宋体" w:hAnsi="宋体" w:cs="宋体" w:hint="eastAsia"/>
          <w:bCs/>
          <w:sz w:val="24"/>
          <w:lang w:val="zh-CN"/>
        </w:rPr>
        <w:t>、</w:t>
      </w:r>
      <w:r w:rsidRPr="009B36B2">
        <w:rPr>
          <w:rFonts w:ascii="宋体" w:hAnsi="宋体" w:cs="宋体" w:hint="eastAsia"/>
          <w:b/>
          <w:bCs/>
          <w:sz w:val="24"/>
          <w:lang w:val="zh-CN"/>
        </w:rPr>
        <w:t>递交地点：</w:t>
      </w:r>
      <w:r w:rsidRPr="009B36B2">
        <w:rPr>
          <w:rFonts w:ascii="宋体" w:hAnsi="宋体" w:cs="宋体" w:hint="eastAsia"/>
          <w:sz w:val="24"/>
          <w:lang w:val="zh-CN"/>
        </w:rPr>
        <w:t>芜湖城市园林集团有限公司招投标部</w:t>
      </w:r>
      <w:r>
        <w:rPr>
          <w:rFonts w:ascii="宋体" w:hAnsi="宋体" w:cs="宋体" w:hint="eastAsia"/>
          <w:sz w:val="24"/>
          <w:lang w:val="zh-CN"/>
        </w:rPr>
        <w:t>（</w:t>
      </w:r>
      <w:r w:rsidRPr="00CB3C58">
        <w:rPr>
          <w:rFonts w:hint="eastAsia"/>
        </w:rPr>
        <w:t>市弋江中路神山公园内</w:t>
      </w:r>
      <w:r>
        <w:rPr>
          <w:rFonts w:ascii="宋体" w:hAnsi="宋体" w:cs="宋体" w:hint="eastAsia"/>
          <w:sz w:val="24"/>
          <w:lang w:val="zh-CN"/>
        </w:rPr>
        <w:t>）。</w:t>
      </w:r>
    </w:p>
    <w:p w:rsidR="00372C9D" w:rsidRPr="009B36B2" w:rsidRDefault="00372C9D" w:rsidP="00372C9D">
      <w:pPr>
        <w:adjustRightInd w:val="0"/>
        <w:spacing w:line="600" w:lineRule="exact"/>
        <w:ind w:firstLineChars="196" w:firstLine="470"/>
        <w:rPr>
          <w:rFonts w:ascii="宋体" w:hAnsi="宋体" w:cs="宋体" w:hint="eastAsia"/>
          <w:sz w:val="24"/>
          <w:lang w:val="zh-CN"/>
        </w:rPr>
      </w:pPr>
      <w:r>
        <w:rPr>
          <w:rFonts w:ascii="宋体" w:hAnsi="宋体" w:cs="宋体" w:hint="eastAsia"/>
          <w:bCs/>
          <w:sz w:val="24"/>
          <w:lang w:val="zh-CN"/>
        </w:rPr>
        <w:t>2</w:t>
      </w:r>
      <w:r w:rsidRPr="00E74E8B">
        <w:rPr>
          <w:rFonts w:ascii="宋体" w:hAnsi="宋体" w:cs="宋体" w:hint="eastAsia"/>
          <w:bCs/>
          <w:sz w:val="24"/>
          <w:lang w:val="zh-CN"/>
        </w:rPr>
        <w:t>、</w:t>
      </w:r>
      <w:r w:rsidRPr="009B36B2">
        <w:rPr>
          <w:rFonts w:ascii="宋体" w:hAnsi="宋体" w:cs="宋体" w:hint="eastAsia"/>
          <w:b/>
          <w:bCs/>
          <w:sz w:val="24"/>
          <w:lang w:val="zh-CN"/>
        </w:rPr>
        <w:t>递交截止时间：</w:t>
      </w:r>
      <w:r w:rsidRPr="009B36B2">
        <w:rPr>
          <w:rFonts w:ascii="宋体" w:hAnsi="宋体" w:cs="宋体" w:hint="eastAsia"/>
          <w:sz w:val="24"/>
          <w:lang w:val="zh-CN"/>
        </w:rPr>
        <w:t>201</w:t>
      </w:r>
      <w:r w:rsidR="00E86E4B">
        <w:rPr>
          <w:rFonts w:ascii="宋体" w:hAnsi="宋体" w:cs="宋体" w:hint="eastAsia"/>
          <w:sz w:val="24"/>
          <w:lang w:val="zh-CN"/>
        </w:rPr>
        <w:t>9</w:t>
      </w:r>
      <w:r w:rsidRPr="009B36B2">
        <w:rPr>
          <w:rFonts w:ascii="宋体" w:hAnsi="宋体" w:cs="宋体" w:hint="eastAsia"/>
          <w:sz w:val="24"/>
          <w:lang w:val="zh-CN"/>
        </w:rPr>
        <w:t>年</w:t>
      </w:r>
      <w:r w:rsidR="00E86E4B">
        <w:rPr>
          <w:rFonts w:ascii="宋体" w:hAnsi="宋体" w:cs="宋体" w:hint="eastAsia"/>
          <w:sz w:val="24"/>
          <w:lang w:val="zh-CN"/>
        </w:rPr>
        <w:t>08</w:t>
      </w:r>
      <w:r w:rsidRPr="009B36B2">
        <w:rPr>
          <w:rFonts w:ascii="宋体" w:hAnsi="宋体" w:cs="宋体" w:hint="eastAsia"/>
          <w:sz w:val="24"/>
          <w:lang w:val="zh-CN"/>
        </w:rPr>
        <w:t>月</w:t>
      </w:r>
      <w:r w:rsidR="00E86E4B">
        <w:rPr>
          <w:rFonts w:ascii="宋体" w:hAnsi="宋体" w:cs="宋体" w:hint="eastAsia"/>
          <w:sz w:val="24"/>
          <w:lang w:val="zh-CN"/>
        </w:rPr>
        <w:t>06</w:t>
      </w:r>
      <w:r w:rsidRPr="009B36B2">
        <w:rPr>
          <w:rFonts w:ascii="宋体" w:hAnsi="宋体" w:cs="宋体" w:hint="eastAsia"/>
          <w:sz w:val="24"/>
          <w:lang w:val="zh-CN"/>
        </w:rPr>
        <w:t>日</w:t>
      </w:r>
      <w:r w:rsidR="00001F1E">
        <w:rPr>
          <w:rFonts w:ascii="宋体" w:hAnsi="宋体" w:cs="宋体" w:hint="eastAsia"/>
          <w:sz w:val="24"/>
          <w:lang w:val="zh-CN"/>
        </w:rPr>
        <w:t>下</w:t>
      </w:r>
      <w:r>
        <w:rPr>
          <w:rFonts w:ascii="宋体" w:hAnsi="宋体" w:cs="宋体" w:hint="eastAsia"/>
          <w:sz w:val="24"/>
          <w:lang w:val="zh-CN"/>
        </w:rPr>
        <w:t>午</w:t>
      </w:r>
      <w:r w:rsidR="00E86E4B">
        <w:rPr>
          <w:rFonts w:ascii="宋体" w:hAnsi="宋体" w:cs="宋体" w:hint="eastAsia"/>
          <w:sz w:val="24"/>
          <w:lang w:val="zh-CN"/>
        </w:rPr>
        <w:t>17</w:t>
      </w:r>
      <w:r>
        <w:rPr>
          <w:rFonts w:ascii="宋体" w:hAnsi="宋体" w:cs="宋体" w:hint="eastAsia"/>
          <w:sz w:val="24"/>
          <w:lang w:val="zh-CN"/>
        </w:rPr>
        <w:t>:0</w:t>
      </w:r>
      <w:r w:rsidRPr="009B36B2">
        <w:rPr>
          <w:rFonts w:ascii="宋体" w:hAnsi="宋体" w:cs="宋体" w:hint="eastAsia"/>
          <w:sz w:val="24"/>
          <w:lang w:val="zh-CN"/>
        </w:rPr>
        <w:t>0</w:t>
      </w:r>
      <w:r>
        <w:rPr>
          <w:rFonts w:ascii="宋体" w:hAnsi="宋体" w:cs="宋体" w:hint="eastAsia"/>
          <w:sz w:val="24"/>
          <w:lang w:val="zh-CN"/>
        </w:rPr>
        <w:t>。</w:t>
      </w:r>
    </w:p>
    <w:p w:rsidR="00372C9D" w:rsidRPr="009B36B2" w:rsidRDefault="00372C9D" w:rsidP="00372C9D">
      <w:pPr>
        <w:adjustRightInd w:val="0"/>
        <w:spacing w:line="600" w:lineRule="exact"/>
        <w:ind w:firstLineChars="196" w:firstLine="472"/>
        <w:rPr>
          <w:rFonts w:ascii="宋体" w:hAnsi="宋体" w:cs="宋体" w:hint="eastAsia"/>
          <w:b/>
          <w:bCs/>
          <w:sz w:val="24"/>
          <w:lang w:val="zh-CN"/>
        </w:rPr>
      </w:pPr>
      <w:r>
        <w:rPr>
          <w:rFonts w:ascii="宋体" w:hAnsi="宋体" w:cs="宋体" w:hint="eastAsia"/>
          <w:b/>
          <w:bCs/>
          <w:sz w:val="24"/>
          <w:lang w:val="zh-CN"/>
        </w:rPr>
        <w:lastRenderedPageBreak/>
        <w:t>五</w:t>
      </w:r>
      <w:r w:rsidRPr="009B36B2">
        <w:rPr>
          <w:rFonts w:ascii="宋体" w:hAnsi="宋体" w:cs="宋体" w:hint="eastAsia"/>
          <w:b/>
          <w:bCs/>
          <w:sz w:val="24"/>
          <w:lang w:val="zh-CN"/>
        </w:rPr>
        <w:t>、</w:t>
      </w:r>
      <w:r>
        <w:rPr>
          <w:rFonts w:ascii="宋体" w:hAnsi="宋体" w:cs="宋体" w:hint="eastAsia"/>
          <w:b/>
          <w:bCs/>
          <w:sz w:val="24"/>
          <w:lang w:val="zh-CN"/>
        </w:rPr>
        <w:t>评审</w:t>
      </w:r>
      <w:r w:rsidRPr="009B36B2">
        <w:rPr>
          <w:rFonts w:ascii="宋体" w:hAnsi="宋体" w:cs="宋体" w:hint="eastAsia"/>
          <w:b/>
          <w:bCs/>
          <w:sz w:val="24"/>
          <w:lang w:val="zh-CN"/>
        </w:rPr>
        <w:t>与</w:t>
      </w:r>
      <w:r>
        <w:rPr>
          <w:rFonts w:ascii="宋体" w:hAnsi="宋体" w:cs="宋体" w:hint="eastAsia"/>
          <w:b/>
          <w:bCs/>
          <w:sz w:val="24"/>
          <w:lang w:val="zh-CN"/>
        </w:rPr>
        <w:t>确定</w:t>
      </w:r>
    </w:p>
    <w:p w:rsidR="00372C9D" w:rsidRDefault="00372C9D" w:rsidP="00372C9D">
      <w:pPr>
        <w:pStyle w:val="ae"/>
        <w:spacing w:line="600" w:lineRule="exact"/>
        <w:ind w:firstLine="420"/>
        <w:rPr>
          <w:rFonts w:hint="eastAsia"/>
          <w:lang/>
        </w:rPr>
      </w:pPr>
      <w:r>
        <w:rPr>
          <w:rFonts w:hint="eastAsia"/>
          <w:color w:val="000000"/>
        </w:rPr>
        <w:t>1、入选</w:t>
      </w:r>
      <w:r w:rsidRPr="009B36B2">
        <w:rPr>
          <w:rFonts w:hint="eastAsia"/>
          <w:color w:val="000000"/>
        </w:rPr>
        <w:t>银行的确定</w:t>
      </w:r>
      <w:r w:rsidRPr="009B36B2">
        <w:rPr>
          <w:rFonts w:hint="eastAsia"/>
        </w:rPr>
        <w:t>，以</w:t>
      </w:r>
      <w:r w:rsidRPr="009B36B2">
        <w:rPr>
          <w:rFonts w:hint="eastAsia"/>
          <w:color w:val="000000"/>
          <w:lang/>
        </w:rPr>
        <w:t>到期净收益率</w:t>
      </w:r>
      <w:r w:rsidRPr="009B36B2">
        <w:rPr>
          <w:rFonts w:hint="eastAsia"/>
          <w:color w:val="000000"/>
        </w:rPr>
        <w:t>进行</w:t>
      </w:r>
      <w:r w:rsidRPr="009B36B2">
        <w:rPr>
          <w:rFonts w:hint="eastAsia"/>
        </w:rPr>
        <w:t>分类别</w:t>
      </w:r>
      <w:r w:rsidRPr="009B36B2">
        <w:rPr>
          <w:rFonts w:hint="eastAsia"/>
          <w:color w:val="000000"/>
        </w:rPr>
        <w:t>排名，</w:t>
      </w:r>
      <w:r w:rsidRPr="009B36B2">
        <w:rPr>
          <w:rFonts w:hint="eastAsia"/>
          <w:lang/>
        </w:rPr>
        <w:t>原则上选取各类别</w:t>
      </w:r>
      <w:r w:rsidRPr="009B36B2">
        <w:rPr>
          <w:rFonts w:hint="eastAsia"/>
          <w:color w:val="000000"/>
          <w:lang/>
        </w:rPr>
        <w:t>到期净收益率</w:t>
      </w:r>
      <w:r w:rsidRPr="009B36B2">
        <w:rPr>
          <w:rFonts w:hint="eastAsia"/>
          <w:lang/>
        </w:rPr>
        <w:t>最高的商业银行。</w:t>
      </w:r>
    </w:p>
    <w:p w:rsidR="00372C9D" w:rsidRDefault="00372C9D" w:rsidP="00372C9D">
      <w:pPr>
        <w:pStyle w:val="ae"/>
        <w:spacing w:line="600" w:lineRule="exact"/>
        <w:ind w:firstLine="420"/>
        <w:rPr>
          <w:rFonts w:hint="eastAsia"/>
          <w:lang/>
        </w:rPr>
      </w:pPr>
      <w:r>
        <w:rPr>
          <w:rFonts w:hint="eastAsia"/>
          <w:lang/>
        </w:rPr>
        <w:t>2、</w:t>
      </w:r>
      <w:r w:rsidRPr="009B36B2">
        <w:rPr>
          <w:rFonts w:hint="eastAsia"/>
          <w:lang/>
        </w:rPr>
        <w:t>若</w:t>
      </w:r>
      <w:r w:rsidRPr="009B36B2">
        <w:rPr>
          <w:rFonts w:hint="eastAsia"/>
          <w:color w:val="000000"/>
          <w:lang/>
        </w:rPr>
        <w:t>到期净收益率</w:t>
      </w:r>
      <w:r w:rsidRPr="009B36B2">
        <w:rPr>
          <w:rFonts w:hint="eastAsia"/>
          <w:lang/>
        </w:rPr>
        <w:t>最高的商业银行无法履约，则由集团招投标领导小组研究确定采用后续银行递补或重新竞价</w:t>
      </w:r>
      <w:r>
        <w:rPr>
          <w:rFonts w:hint="eastAsia"/>
          <w:lang/>
        </w:rPr>
        <w:t>。</w:t>
      </w:r>
    </w:p>
    <w:p w:rsidR="00372C9D" w:rsidRDefault="00372C9D" w:rsidP="00372C9D">
      <w:pPr>
        <w:pStyle w:val="ae"/>
        <w:spacing w:line="600" w:lineRule="exact"/>
        <w:ind w:firstLine="420"/>
        <w:rPr>
          <w:rFonts w:hint="eastAsia"/>
          <w:color w:val="000000"/>
        </w:rPr>
      </w:pPr>
      <w:r>
        <w:rPr>
          <w:rFonts w:hint="eastAsia"/>
          <w:lang/>
        </w:rPr>
        <w:t>3、</w:t>
      </w:r>
      <w:r w:rsidRPr="009B36B2">
        <w:rPr>
          <w:rFonts w:hint="eastAsia"/>
          <w:lang/>
        </w:rPr>
        <w:t>若某类别</w:t>
      </w:r>
      <w:r w:rsidRPr="009B36B2">
        <w:rPr>
          <w:rFonts w:hint="eastAsia"/>
          <w:color w:val="000000"/>
          <w:lang/>
        </w:rPr>
        <w:t>到期净收益率</w:t>
      </w:r>
      <w:r w:rsidRPr="009B36B2">
        <w:rPr>
          <w:rFonts w:hint="eastAsia"/>
          <w:lang/>
        </w:rPr>
        <w:t>最高的商业银行超过一家</w:t>
      </w:r>
      <w:r w:rsidRPr="009B36B2">
        <w:rPr>
          <w:rFonts w:hint="eastAsia"/>
          <w:color w:val="000000"/>
        </w:rPr>
        <w:t>，则</w:t>
      </w:r>
      <w:r>
        <w:rPr>
          <w:rFonts w:hint="eastAsia"/>
          <w:color w:val="000000"/>
        </w:rPr>
        <w:t>通过比较其他报价指标选择；</w:t>
      </w:r>
      <w:r w:rsidRPr="009B36B2">
        <w:rPr>
          <w:rFonts w:hint="eastAsia"/>
          <w:lang/>
        </w:rPr>
        <w:t>若</w:t>
      </w:r>
      <w:r>
        <w:rPr>
          <w:rFonts w:hint="eastAsia"/>
          <w:color w:val="000000"/>
        </w:rPr>
        <w:t>所有指标相同，则</w:t>
      </w:r>
      <w:r w:rsidRPr="009B36B2">
        <w:rPr>
          <w:rFonts w:hint="eastAsia"/>
          <w:color w:val="000000"/>
        </w:rPr>
        <w:t>通过二次竞价</w:t>
      </w:r>
      <w:r>
        <w:rPr>
          <w:rFonts w:hint="eastAsia"/>
          <w:color w:val="000000"/>
        </w:rPr>
        <w:t>选择，</w:t>
      </w:r>
      <w:r w:rsidRPr="009B36B2">
        <w:rPr>
          <w:rFonts w:hint="eastAsia"/>
          <w:color w:val="000000"/>
        </w:rPr>
        <w:t>若再次相同，</w:t>
      </w:r>
      <w:r>
        <w:rPr>
          <w:rFonts w:hint="eastAsia"/>
          <w:color w:val="000000"/>
        </w:rPr>
        <w:t>现场抽签确定</w:t>
      </w:r>
      <w:r w:rsidRPr="009B36B2">
        <w:rPr>
          <w:rFonts w:hint="eastAsia"/>
          <w:color w:val="000000"/>
        </w:rPr>
        <w:t>。</w:t>
      </w:r>
    </w:p>
    <w:p w:rsidR="00372C9D" w:rsidRDefault="00372C9D" w:rsidP="00372C9D">
      <w:pPr>
        <w:pStyle w:val="ae"/>
        <w:spacing w:line="600" w:lineRule="exact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4、</w:t>
      </w:r>
      <w:r w:rsidRPr="009B36B2">
        <w:rPr>
          <w:rFonts w:hint="eastAsia"/>
          <w:color w:val="000000"/>
        </w:rPr>
        <w:t>若竞价人</w:t>
      </w:r>
      <w:r w:rsidR="009C5DBE">
        <w:rPr>
          <w:rFonts w:hint="eastAsia"/>
          <w:color w:val="000000"/>
        </w:rPr>
        <w:t>入选</w:t>
      </w:r>
      <w:r w:rsidRPr="009B36B2">
        <w:rPr>
          <w:rFonts w:hint="eastAsia"/>
          <w:color w:val="000000"/>
        </w:rPr>
        <w:t>后违约，则列入不良记录名单</w:t>
      </w:r>
      <w:r w:rsidRPr="00A8174F">
        <w:rPr>
          <w:b/>
          <w:highlight w:val="white"/>
        </w:rPr>
        <w:t>；</w:t>
      </w:r>
      <w:r w:rsidRPr="00A8174F">
        <w:rPr>
          <w:rFonts w:hint="eastAsia"/>
          <w:b/>
          <w:color w:val="000000"/>
        </w:rPr>
        <w:t xml:space="preserve"> </w:t>
      </w:r>
    </w:p>
    <w:p w:rsidR="00372C9D" w:rsidRDefault="00372C9D" w:rsidP="00372C9D">
      <w:pPr>
        <w:pStyle w:val="ae"/>
        <w:spacing w:line="420" w:lineRule="exact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5、</w:t>
      </w:r>
      <w:r>
        <w:rPr>
          <w:rFonts w:hint="eastAsia"/>
          <w:highlight w:val="white"/>
        </w:rPr>
        <w:t>入选</w:t>
      </w:r>
      <w:r w:rsidRPr="00382CFD">
        <w:rPr>
          <w:highlight w:val="white"/>
        </w:rPr>
        <w:t>或</w:t>
      </w:r>
      <w:r>
        <w:rPr>
          <w:rFonts w:hint="eastAsia"/>
          <w:highlight w:val="white"/>
        </w:rPr>
        <w:t>未入选</w:t>
      </w:r>
      <w:r w:rsidRPr="00382CFD">
        <w:rPr>
          <w:highlight w:val="white"/>
        </w:rPr>
        <w:t>不作解释</w:t>
      </w:r>
      <w:r>
        <w:rPr>
          <w:rFonts w:hint="eastAsia"/>
          <w:highlight w:val="white"/>
        </w:rPr>
        <w:t>，公司有权根据资金状况和各类别金融产品价格，择优选择最终存放产品，</w:t>
      </w:r>
      <w:r w:rsidRPr="00A66E78">
        <w:rPr>
          <w:rFonts w:hint="eastAsia"/>
          <w:color w:val="000000"/>
        </w:rPr>
        <w:t>不保证所有询价产品均进行实际存放</w:t>
      </w:r>
      <w:r w:rsidRPr="009B36B2">
        <w:rPr>
          <w:rFonts w:hint="eastAsia"/>
          <w:color w:val="000000"/>
        </w:rPr>
        <w:t>。</w:t>
      </w:r>
    </w:p>
    <w:p w:rsidR="00372C9D" w:rsidRPr="00CB3C58" w:rsidRDefault="00372C9D" w:rsidP="00372C9D">
      <w:pPr>
        <w:pStyle w:val="ae"/>
        <w:spacing w:line="420" w:lineRule="exact"/>
        <w:ind w:firstLine="480"/>
        <w:rPr>
          <w:b/>
        </w:rPr>
      </w:pPr>
      <w:r>
        <w:rPr>
          <w:rStyle w:val="ad"/>
          <w:rFonts w:hint="eastAsia"/>
        </w:rPr>
        <w:t>六</w:t>
      </w:r>
      <w:r w:rsidRPr="00CB3C58">
        <w:rPr>
          <w:rStyle w:val="ad"/>
          <w:rFonts w:hint="eastAsia"/>
        </w:rPr>
        <w:t>、联系方式</w:t>
      </w:r>
      <w:r w:rsidRPr="00CB3C58">
        <w:rPr>
          <w:rFonts w:hint="eastAsia"/>
          <w:b/>
        </w:rPr>
        <w:t xml:space="preserve"> </w:t>
      </w:r>
    </w:p>
    <w:p w:rsidR="00372C9D" w:rsidRPr="00CB3C58" w:rsidRDefault="00372C9D" w:rsidP="00372C9D">
      <w:pPr>
        <w:pStyle w:val="ae"/>
        <w:spacing w:line="420" w:lineRule="exact"/>
        <w:ind w:firstLine="480"/>
      </w:pPr>
      <w:r w:rsidRPr="00CB3C58">
        <w:rPr>
          <w:rFonts w:hint="eastAsia"/>
        </w:rPr>
        <w:t>芜湖城市园林集团</w:t>
      </w:r>
      <w:r>
        <w:rPr>
          <w:rFonts w:hint="eastAsia"/>
        </w:rPr>
        <w:t>招投标部</w:t>
      </w:r>
    </w:p>
    <w:p w:rsidR="00372C9D" w:rsidRPr="00CB3C58" w:rsidRDefault="00372C9D" w:rsidP="00372C9D">
      <w:pPr>
        <w:pStyle w:val="ae"/>
        <w:spacing w:line="420" w:lineRule="exact"/>
        <w:ind w:firstLine="480"/>
      </w:pPr>
      <w:r w:rsidRPr="00CB3C58">
        <w:rPr>
          <w:rFonts w:hint="eastAsia"/>
        </w:rPr>
        <w:t>联系电话：（0553）3910683</w:t>
      </w:r>
    </w:p>
    <w:p w:rsidR="00372C9D" w:rsidRPr="00CB3C58" w:rsidRDefault="00372C9D" w:rsidP="00372C9D">
      <w:pPr>
        <w:pStyle w:val="ae"/>
        <w:spacing w:line="420" w:lineRule="exact"/>
        <w:ind w:firstLine="480"/>
      </w:pPr>
      <w:r w:rsidRPr="00CB3C58">
        <w:rPr>
          <w:rFonts w:hint="eastAsia"/>
        </w:rPr>
        <w:t>联 系 人：周先生</w:t>
      </w:r>
    </w:p>
    <w:p w:rsidR="00372C9D" w:rsidRDefault="00372C9D" w:rsidP="00372C9D">
      <w:pPr>
        <w:widowControl/>
        <w:numPr>
          <w:ilvl w:val="0"/>
          <w:numId w:val="41"/>
        </w:numPr>
        <w:spacing w:line="600" w:lineRule="exact"/>
        <w:ind w:hanging="294"/>
        <w:jc w:val="left"/>
        <w:rPr>
          <w:rFonts w:ascii="宋体" w:hAnsi="宋体" w:hint="eastAsia"/>
          <w:b/>
          <w:sz w:val="24"/>
        </w:rPr>
      </w:pPr>
      <w:r w:rsidRPr="009B36B2">
        <w:rPr>
          <w:rFonts w:ascii="宋体" w:hAnsi="宋体" w:hint="eastAsia"/>
          <w:b/>
          <w:sz w:val="24"/>
        </w:rPr>
        <w:t>其他内容</w:t>
      </w:r>
    </w:p>
    <w:p w:rsidR="00372C9D" w:rsidRPr="009B36B2" w:rsidRDefault="00372C9D" w:rsidP="00372C9D">
      <w:pPr>
        <w:widowControl/>
        <w:spacing w:line="600" w:lineRule="exact"/>
        <w:ind w:firstLineChars="200" w:firstLine="480"/>
        <w:rPr>
          <w:rFonts w:ascii="宋体" w:hAnsi="宋体" w:hint="eastAsia"/>
          <w:sz w:val="24"/>
        </w:rPr>
      </w:pPr>
      <w:r w:rsidRPr="009B36B2">
        <w:rPr>
          <w:rFonts w:ascii="宋体" w:hAnsi="宋体" w:hint="eastAsia"/>
          <w:sz w:val="24"/>
        </w:rPr>
        <w:t xml:space="preserve">附件一  </w:t>
      </w:r>
      <w:r w:rsidRPr="009B36B2">
        <w:rPr>
          <w:rFonts w:ascii="宋体" w:hAnsi="宋体" w:hint="eastAsia"/>
          <w:sz w:val="24"/>
          <w:lang w:bidi="ar-SA"/>
        </w:rPr>
        <w:t>存款产品竞价表</w:t>
      </w:r>
    </w:p>
    <w:p w:rsidR="00372C9D" w:rsidRPr="0085006D" w:rsidRDefault="00372C9D" w:rsidP="00372C9D">
      <w:pPr>
        <w:widowControl/>
        <w:spacing w:line="600" w:lineRule="exact"/>
        <w:ind w:firstLineChars="200" w:firstLine="480"/>
        <w:rPr>
          <w:rFonts w:ascii="宋体" w:hAnsi="宋体" w:hint="eastAsia"/>
          <w:sz w:val="24"/>
          <w:lang w:bidi="ar-SA"/>
        </w:rPr>
      </w:pPr>
    </w:p>
    <w:p w:rsidR="00CB3C58" w:rsidRPr="00CB3C58" w:rsidRDefault="00CB3C58" w:rsidP="00220E75">
      <w:pPr>
        <w:spacing w:line="420" w:lineRule="exact"/>
        <w:jc w:val="center"/>
        <w:rPr>
          <w:sz w:val="24"/>
        </w:rPr>
      </w:pPr>
    </w:p>
    <w:p w:rsidR="00CB3C58" w:rsidRPr="00CB3C58" w:rsidRDefault="00CB3C58" w:rsidP="00220E75">
      <w:pPr>
        <w:spacing w:line="420" w:lineRule="exact"/>
        <w:jc w:val="center"/>
        <w:rPr>
          <w:rFonts w:ascii="宋体" w:hAnsi="宋体"/>
          <w:sz w:val="24"/>
        </w:rPr>
      </w:pPr>
      <w:r w:rsidRPr="00CB3C58">
        <w:rPr>
          <w:rFonts w:ascii="仿宋_GB2312" w:eastAsia="仿宋_GB2312" w:hint="eastAsia"/>
          <w:sz w:val="24"/>
        </w:rPr>
        <w:t xml:space="preserve">                 </w:t>
      </w:r>
      <w:r w:rsidRPr="00CB3C58">
        <w:rPr>
          <w:rFonts w:ascii="宋体" w:hAnsi="宋体" w:hint="eastAsia"/>
          <w:sz w:val="24"/>
        </w:rPr>
        <w:t>芜湖城市园林集团有限公司</w:t>
      </w:r>
    </w:p>
    <w:p w:rsidR="00CB3C58" w:rsidRPr="00CB3C58" w:rsidRDefault="00CB3C58" w:rsidP="00220E75">
      <w:pPr>
        <w:spacing w:line="420" w:lineRule="exact"/>
        <w:jc w:val="center"/>
        <w:rPr>
          <w:rFonts w:ascii="宋体" w:hAnsi="宋体"/>
          <w:sz w:val="24"/>
        </w:rPr>
      </w:pPr>
      <w:r w:rsidRPr="00CB3C58">
        <w:rPr>
          <w:rFonts w:ascii="宋体" w:hAnsi="宋体" w:hint="eastAsia"/>
          <w:sz w:val="24"/>
        </w:rPr>
        <w:t xml:space="preserve">                201</w:t>
      </w:r>
      <w:r w:rsidR="00477B29">
        <w:rPr>
          <w:rFonts w:ascii="宋体" w:hAnsi="宋体" w:hint="eastAsia"/>
          <w:sz w:val="24"/>
        </w:rPr>
        <w:t>9</w:t>
      </w:r>
      <w:r w:rsidRPr="00CB3C58">
        <w:rPr>
          <w:rFonts w:ascii="宋体" w:hAnsi="宋体" w:hint="eastAsia"/>
          <w:sz w:val="24"/>
        </w:rPr>
        <w:t>年</w:t>
      </w:r>
      <w:r w:rsidR="00477B29">
        <w:rPr>
          <w:rFonts w:ascii="宋体" w:hAnsi="宋体" w:hint="eastAsia"/>
          <w:sz w:val="24"/>
        </w:rPr>
        <w:t>08</w:t>
      </w:r>
      <w:r w:rsidRPr="00CB3C58">
        <w:rPr>
          <w:rFonts w:ascii="宋体" w:hAnsi="宋体" w:hint="eastAsia"/>
          <w:sz w:val="24"/>
        </w:rPr>
        <w:t>月</w:t>
      </w:r>
      <w:r w:rsidR="00477B29">
        <w:rPr>
          <w:rFonts w:ascii="宋体" w:hAnsi="宋体" w:hint="eastAsia"/>
          <w:sz w:val="24"/>
        </w:rPr>
        <w:t>0</w:t>
      </w:r>
      <w:r w:rsidR="005C4ECB">
        <w:rPr>
          <w:rFonts w:ascii="宋体" w:hAnsi="宋体" w:hint="eastAsia"/>
          <w:sz w:val="24"/>
        </w:rPr>
        <w:t>2</w:t>
      </w:r>
      <w:r w:rsidRPr="00CB3C58">
        <w:rPr>
          <w:rFonts w:ascii="宋体" w:hAnsi="宋体" w:hint="eastAsia"/>
          <w:sz w:val="24"/>
        </w:rPr>
        <w:t>日</w:t>
      </w:r>
    </w:p>
    <w:p w:rsidR="005B39A6" w:rsidRPr="0085006D" w:rsidRDefault="005B39A6" w:rsidP="00372C9D">
      <w:pPr>
        <w:spacing w:line="600" w:lineRule="exact"/>
        <w:ind w:firstLineChars="196" w:firstLine="470"/>
        <w:rPr>
          <w:rFonts w:ascii="宋体" w:hAnsi="宋体" w:hint="eastAsia"/>
          <w:sz w:val="24"/>
          <w:lang w:bidi="ar-SA"/>
        </w:rPr>
      </w:pPr>
    </w:p>
    <w:p w:rsidR="00702647" w:rsidRPr="0085006D" w:rsidRDefault="005D74CF" w:rsidP="00B962F2">
      <w:pPr>
        <w:widowControl/>
        <w:spacing w:line="360" w:lineRule="auto"/>
        <w:ind w:firstLineChars="200" w:firstLine="480"/>
        <w:rPr>
          <w:rFonts w:ascii="宋体" w:hAnsi="宋体" w:hint="eastAsia"/>
          <w:kern w:val="0"/>
          <w:sz w:val="24"/>
        </w:rPr>
      </w:pPr>
      <w:r w:rsidRPr="0085006D">
        <w:rPr>
          <w:rFonts w:ascii="宋体" w:hAnsi="宋体" w:hint="eastAsia"/>
          <w:sz w:val="24"/>
        </w:rPr>
        <w:t xml:space="preserve">  </w:t>
      </w:r>
    </w:p>
    <w:p w:rsidR="004B57CF" w:rsidRPr="0085006D" w:rsidRDefault="005E31DA" w:rsidP="005664D7">
      <w:pPr>
        <w:widowControl/>
        <w:spacing w:line="360" w:lineRule="auto"/>
        <w:ind w:firstLineChars="200" w:firstLine="480"/>
        <w:rPr>
          <w:rFonts w:ascii="宋体" w:hAnsi="宋体" w:hint="eastAsia"/>
          <w:kern w:val="0"/>
          <w:sz w:val="24"/>
        </w:rPr>
        <w:sectPr w:rsidR="004B57CF" w:rsidRPr="0085006D" w:rsidSect="00433DDE">
          <w:pgSz w:w="11906" w:h="16838"/>
          <w:pgMar w:top="1418" w:right="1134" w:bottom="1134" w:left="1418" w:header="851" w:footer="992" w:gutter="0"/>
          <w:cols w:space="425"/>
          <w:docGrid w:linePitch="312"/>
        </w:sectPr>
      </w:pPr>
      <w:r w:rsidRPr="0085006D">
        <w:rPr>
          <w:rFonts w:ascii="宋体" w:hAnsi="宋体" w:hint="eastAsia"/>
          <w:sz w:val="24"/>
        </w:rPr>
        <w:t xml:space="preserve"> </w:t>
      </w:r>
      <w:r w:rsidR="00B61980" w:rsidRPr="0085006D">
        <w:rPr>
          <w:rFonts w:ascii="宋体" w:hAnsi="宋体" w:hint="eastAsia"/>
          <w:sz w:val="24"/>
        </w:rPr>
        <w:t xml:space="preserve">                </w:t>
      </w:r>
      <w:r w:rsidR="00136418" w:rsidRPr="0085006D">
        <w:rPr>
          <w:rFonts w:ascii="宋体" w:hAnsi="宋体" w:hint="eastAsia"/>
          <w:sz w:val="24"/>
        </w:rPr>
        <w:t xml:space="preserve">   </w:t>
      </w:r>
      <w:r w:rsidR="00B61980" w:rsidRPr="0085006D">
        <w:rPr>
          <w:rFonts w:ascii="宋体" w:hAnsi="宋体" w:hint="eastAsia"/>
          <w:sz w:val="24"/>
        </w:rPr>
        <w:t xml:space="preserve"> </w:t>
      </w:r>
      <w:r w:rsidR="005B37BD" w:rsidRPr="0085006D">
        <w:rPr>
          <w:rFonts w:ascii="宋体" w:hAnsi="宋体" w:hint="eastAsia"/>
          <w:sz w:val="24"/>
        </w:rPr>
        <w:t xml:space="preserve">    </w:t>
      </w:r>
    </w:p>
    <w:p w:rsidR="00001F1E" w:rsidRDefault="00001F1E" w:rsidP="00001F1E">
      <w:pPr>
        <w:widowControl/>
        <w:spacing w:before="100" w:beforeAutospacing="1" w:after="100" w:afterAutospacing="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附件一  </w:t>
      </w:r>
    </w:p>
    <w:p w:rsidR="00001F1E" w:rsidRDefault="00001F1E" w:rsidP="00001F1E">
      <w:pPr>
        <w:pStyle w:val="ae"/>
        <w:spacing w:line="555" w:lineRule="atLeast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存款产品竞价表</w:t>
      </w:r>
    </w:p>
    <w:p w:rsidR="00001F1E" w:rsidRDefault="00001F1E" w:rsidP="00001F1E">
      <w:pPr>
        <w:pStyle w:val="ae"/>
        <w:spacing w:line="525" w:lineRule="atLeast"/>
      </w:pPr>
      <w:r>
        <w:rPr>
          <w:rFonts w:hint="eastAsia"/>
          <w:color w:val="000000"/>
        </w:rPr>
        <w:t>芜湖城市园林集团有限公司：</w:t>
      </w:r>
    </w:p>
    <w:p w:rsidR="00001F1E" w:rsidRDefault="00001F1E" w:rsidP="00001F1E">
      <w:pPr>
        <w:pStyle w:val="ae"/>
        <w:spacing w:line="420" w:lineRule="atLeast"/>
        <w:ind w:firstLine="555"/>
        <w:rPr>
          <w:b/>
          <w:color w:val="000000"/>
        </w:rPr>
      </w:pPr>
      <w:r>
        <w:rPr>
          <w:rFonts w:hint="eastAsia"/>
          <w:color w:val="000000"/>
        </w:rPr>
        <w:t>我单位承诺：</w:t>
      </w:r>
      <w:r>
        <w:rPr>
          <w:rFonts w:hint="eastAsia"/>
        </w:rPr>
        <w:t>我方已详细审核竞价公告全部内容，包括修改答疑公告（如有）及有关附件，</w:t>
      </w:r>
      <w:r>
        <w:rPr>
          <w:rFonts w:hint="eastAsia"/>
          <w:color w:val="000000"/>
        </w:rPr>
        <w:t>我方对所提供资料、文件、证书及证件的真实合法有效性负责。</w:t>
      </w:r>
    </w:p>
    <w:tbl>
      <w:tblPr>
        <w:tblpPr w:leftFromText="180" w:rightFromText="180" w:vertAnchor="text" w:horzAnchor="page" w:tblpX="1730" w:tblpY="258"/>
        <w:tblOverlap w:val="never"/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1"/>
        <w:gridCol w:w="4176"/>
        <w:gridCol w:w="1115"/>
        <w:gridCol w:w="1256"/>
        <w:gridCol w:w="1115"/>
        <w:gridCol w:w="1117"/>
      </w:tblGrid>
      <w:tr w:rsidR="00001F1E" w:rsidTr="00001F1E">
        <w:trPr>
          <w:trHeight w:val="48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存款产品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起存金额（万元）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留存固定金额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产品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投资</w:t>
            </w:r>
            <w:r>
              <w:rPr>
                <w:rFonts w:ascii="宋体" w:hAnsi="宋体" w:cs="宋体"/>
                <w:color w:val="000000"/>
                <w:sz w:val="24"/>
              </w:rPr>
              <w:t>期限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（天）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到期净收益率（%）</w:t>
            </w:r>
          </w:p>
        </w:tc>
      </w:tr>
      <w:tr w:rsidR="00001F1E" w:rsidTr="00001F1E">
        <w:trPr>
          <w:trHeight w:val="3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B91709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一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结构性存款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 30天-100天）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8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产品期限（101天-190天）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8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产品期限（191天-365天）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 w:rsidRPr="00B91709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二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 w:rsidRPr="00B91709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大额存单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 30天-100天）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产品期限（101天-190天）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6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产品期限（191天-365天）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B91709">
              <w:rPr>
                <w:rFonts w:ascii="宋体" w:hAnsi="宋体" w:cs="宋体" w:hint="eastAsia"/>
                <w:b/>
                <w:color w:val="000000"/>
                <w:sz w:val="24"/>
              </w:rPr>
              <w:t>三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B91709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定期存款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（存款型，不签协议）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6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 30天-100天）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8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产品期限（101天-190天）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7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产品期限（191天-365天）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7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四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 w:rsidRPr="00B91709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无固定期限且可灵活支取型产品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7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37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B91709" w:rsidRDefault="00001F1E" w:rsidP="00B93E95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Default="00001F1E" w:rsidP="00B93E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01F1E" w:rsidTr="00001F1E">
        <w:trPr>
          <w:trHeight w:val="7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E" w:rsidRDefault="00001F1E" w:rsidP="00B93E95">
            <w:pPr>
              <w:widowControl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F1E" w:rsidRPr="00376BFA" w:rsidRDefault="00001F1E" w:rsidP="00B93E95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hint="eastAsia"/>
                <w:sz w:val="24"/>
              </w:rPr>
              <w:t>注：</w:t>
            </w:r>
            <w:r w:rsidRPr="00376BFA">
              <w:rPr>
                <w:rFonts w:ascii="宋体" w:hAnsi="宋体" w:hint="eastAsia"/>
                <w:b/>
                <w:szCs w:val="21"/>
              </w:rPr>
              <w:t>1、</w:t>
            </w:r>
            <w:r w:rsidRPr="00376BFA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各类别存款产品随报价附到期净收益详细计算步骤及结果； </w:t>
            </w:r>
          </w:p>
          <w:p w:rsidR="00001F1E" w:rsidRPr="00376BFA" w:rsidRDefault="00001F1E" w:rsidP="00B93E95">
            <w:pPr>
              <w:widowControl/>
              <w:ind w:firstLineChars="200" w:firstLine="422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</w:pPr>
            <w:r w:rsidRPr="00376BFA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2、对上述内容有疑问的可书面申请答疑，答疑公告网站会及时公布；</w:t>
            </w:r>
          </w:p>
          <w:p w:rsidR="00001F1E" w:rsidRDefault="00001F1E" w:rsidP="00B93E95">
            <w:pPr>
              <w:widowControl/>
              <w:ind w:firstLineChars="200" w:firstLine="422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76BFA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3、园林集团</w:t>
            </w:r>
            <w:r w:rsidRPr="00376BFA">
              <w:rPr>
                <w:rFonts w:ascii="宋体" w:hAnsi="宋体" w:hint="eastAsia"/>
                <w:b/>
                <w:color w:val="000000"/>
                <w:szCs w:val="21"/>
              </w:rPr>
              <w:t>不保证上述所有询价产品均进行实际存放。</w:t>
            </w:r>
          </w:p>
        </w:tc>
      </w:tr>
    </w:tbl>
    <w:p w:rsidR="00001F1E" w:rsidRDefault="00001F1E" w:rsidP="00001F1E">
      <w:pPr>
        <w:widowControl/>
        <w:textAlignment w:val="center"/>
        <w:rPr>
          <w:rFonts w:ascii="宋体" w:hAnsi="宋体" w:hint="eastAsia"/>
          <w:sz w:val="24"/>
        </w:rPr>
      </w:pPr>
    </w:p>
    <w:p w:rsidR="00001F1E" w:rsidRDefault="00001F1E" w:rsidP="00001F1E">
      <w:pPr>
        <w:tabs>
          <w:tab w:val="left" w:pos="7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竞价单位：（盖章）</w:t>
      </w:r>
    </w:p>
    <w:p w:rsidR="00001F1E" w:rsidRDefault="00001F1E" w:rsidP="00001F1E">
      <w:pPr>
        <w:spacing w:line="360" w:lineRule="auto"/>
        <w:rPr>
          <w:rFonts w:ascii="宋体" w:hAnsi="宋体" w:hint="eastAsia"/>
          <w:sz w:val="24"/>
          <w:highlight w:val="white"/>
        </w:rPr>
      </w:pPr>
    </w:p>
    <w:p w:rsidR="00001F1E" w:rsidRDefault="00001F1E" w:rsidP="00001F1E">
      <w:pPr>
        <w:tabs>
          <w:tab w:val="left" w:pos="7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法人代表或负责人</w:t>
      </w:r>
      <w:r>
        <w:rPr>
          <w:rFonts w:ascii="宋体" w:hAnsi="宋体" w:hint="eastAsia"/>
          <w:sz w:val="24"/>
        </w:rPr>
        <w:t>（签字或盖章）</w:t>
      </w:r>
      <w:r>
        <w:rPr>
          <w:rFonts w:ascii="宋体" w:hAnsi="宋体" w:hint="eastAsia"/>
          <w:color w:val="000000"/>
          <w:sz w:val="24"/>
        </w:rPr>
        <w:t xml:space="preserve">：                   </w:t>
      </w:r>
      <w:r>
        <w:rPr>
          <w:rFonts w:ascii="宋体" w:hAnsi="宋体" w:hint="eastAsia"/>
          <w:sz w:val="24"/>
        </w:rPr>
        <w:t>日期：</w:t>
      </w:r>
    </w:p>
    <w:p w:rsidR="00001F1E" w:rsidRDefault="00001F1E" w:rsidP="00001F1E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EA39C4" w:rsidRPr="0085006D" w:rsidRDefault="00001F1E" w:rsidP="00001F1E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u w:val="single"/>
          <w:bdr w:val="single" w:sz="4" w:space="0" w:color="auto"/>
        </w:rPr>
      </w:pPr>
      <w:r>
        <w:rPr>
          <w:rFonts w:ascii="宋体" w:hAnsi="宋体" w:hint="eastAsia"/>
          <w:sz w:val="24"/>
          <w:highlight w:val="white"/>
        </w:rPr>
        <w:t>竞价单位地址：</w:t>
      </w:r>
      <w:r>
        <w:rPr>
          <w:rFonts w:ascii="宋体" w:hAnsi="宋体" w:hint="eastAsia"/>
          <w:sz w:val="24"/>
        </w:rPr>
        <w:t xml:space="preserve">     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联系电话：       </w:t>
      </w:r>
      <w:r>
        <w:rPr>
          <w:rFonts w:ascii="宋体" w:hAnsi="宋体" w:hint="eastAsia"/>
          <w:sz w:val="24"/>
        </w:rPr>
        <w:t xml:space="preserve">  </w:t>
      </w:r>
    </w:p>
    <w:sectPr w:rsidR="00EA39C4" w:rsidRPr="0085006D" w:rsidSect="00433DDE">
      <w:headerReference w:type="even" r:id="rId12"/>
      <w:pgSz w:w="11906" w:h="16838"/>
      <w:pgMar w:top="1418" w:right="1134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32" w:rsidRDefault="00166E32">
      <w:r>
        <w:separator/>
      </w:r>
    </w:p>
    <w:p w:rsidR="00166E32" w:rsidRDefault="00166E32"/>
    <w:p w:rsidR="00166E32" w:rsidRDefault="00166E32"/>
    <w:p w:rsidR="00166E32" w:rsidRDefault="00166E32"/>
  </w:endnote>
  <w:endnote w:type="continuationSeparator" w:id="0">
    <w:p w:rsidR="00166E32" w:rsidRDefault="00166E32">
      <w:r>
        <w:continuationSeparator/>
      </w:r>
    </w:p>
    <w:p w:rsidR="00166E32" w:rsidRDefault="00166E32"/>
    <w:p w:rsidR="00166E32" w:rsidRDefault="00166E32"/>
    <w:p w:rsidR="00166E32" w:rsidRDefault="00166E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70" w:rsidRDefault="001F4370" w:rsidP="00D231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4370" w:rsidRDefault="001F4370">
    <w:pPr>
      <w:pStyle w:val="a6"/>
    </w:pPr>
  </w:p>
  <w:p w:rsidR="001F4370" w:rsidRDefault="001F43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70" w:rsidRPr="004A118B" w:rsidRDefault="001F4370" w:rsidP="0087713C">
    <w:pPr>
      <w:pStyle w:val="a6"/>
      <w:jc w:val="center"/>
      <w:rPr>
        <w:sz w:val="24"/>
        <w:szCs w:val="24"/>
      </w:rPr>
    </w:pPr>
    <w:r w:rsidRPr="004A118B">
      <w:rPr>
        <w:rStyle w:val="a8"/>
        <w:sz w:val="24"/>
        <w:szCs w:val="24"/>
      </w:rPr>
      <w:fldChar w:fldCharType="begin"/>
    </w:r>
    <w:r w:rsidRPr="004A118B">
      <w:rPr>
        <w:rStyle w:val="a8"/>
        <w:sz w:val="24"/>
        <w:szCs w:val="24"/>
      </w:rPr>
      <w:instrText xml:space="preserve"> PAGE </w:instrText>
    </w:r>
    <w:r w:rsidRPr="004A118B">
      <w:rPr>
        <w:rStyle w:val="a8"/>
        <w:sz w:val="24"/>
        <w:szCs w:val="24"/>
      </w:rPr>
      <w:fldChar w:fldCharType="separate"/>
    </w:r>
    <w:r w:rsidR="005C4ECB">
      <w:rPr>
        <w:rStyle w:val="a8"/>
        <w:noProof/>
        <w:sz w:val="24"/>
        <w:szCs w:val="24"/>
      </w:rPr>
      <w:t>3</w:t>
    </w:r>
    <w:r w:rsidRPr="004A118B">
      <w:rPr>
        <w:rStyle w:val="a8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32" w:rsidRDefault="00166E32">
      <w:r>
        <w:separator/>
      </w:r>
    </w:p>
    <w:p w:rsidR="00166E32" w:rsidRDefault="00166E32"/>
    <w:p w:rsidR="00166E32" w:rsidRDefault="00166E32"/>
    <w:p w:rsidR="00166E32" w:rsidRDefault="00166E32"/>
  </w:footnote>
  <w:footnote w:type="continuationSeparator" w:id="0">
    <w:p w:rsidR="00166E32" w:rsidRDefault="00166E32">
      <w:r>
        <w:continuationSeparator/>
      </w:r>
    </w:p>
    <w:p w:rsidR="00166E32" w:rsidRDefault="00166E32"/>
    <w:p w:rsidR="00166E32" w:rsidRDefault="00166E32"/>
    <w:p w:rsidR="00166E32" w:rsidRDefault="00166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70" w:rsidRPr="00EE5125" w:rsidRDefault="00001F1E" w:rsidP="00001F1E">
    <w:pPr>
      <w:pStyle w:val="a5"/>
      <w:jc w:val="left"/>
      <w:rPr>
        <w:rFonts w:ascii="仿宋" w:eastAsia="仿宋" w:hAnsi="宋体" w:hint="eastAsia"/>
        <w:sz w:val="21"/>
        <w:szCs w:val="21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.25pt;height:41.25pt">
          <v:imagedata r:id="rId1" o:title="集团徽标圆形服务号"/>
        </v:shape>
      </w:pict>
    </w:r>
    <w:r>
      <w:rPr>
        <w:rFonts w:hint="eastAsia"/>
      </w:rPr>
      <w:t xml:space="preserve">                                                                  </w:t>
    </w:r>
    <w:r w:rsidR="001F4370" w:rsidRPr="00EE5125">
      <w:rPr>
        <w:rFonts w:ascii="仿宋" w:eastAsia="仿宋" w:hint="eastAsia"/>
        <w:kern w:val="0"/>
        <w:sz w:val="21"/>
        <w:szCs w:val="21"/>
      </w:rPr>
      <w:t>芜湖城市园林集团有限公司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8A" w:rsidRPr="00AE76B1" w:rsidRDefault="00AE76B1" w:rsidP="00AE76B1">
    <w:pPr>
      <w:pStyle w:val="a5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05pt;height:57.05pt">
          <v:imagedata r:id="rId1" o:title="集团徽标圆形服务号"/>
        </v:shape>
      </w:pict>
    </w:r>
    <w:r>
      <w:rPr>
        <w:rFonts w:hint="eastAsia"/>
      </w:rPr>
      <w:t xml:space="preserve">                                                               </w:t>
    </w:r>
    <w:r w:rsidRPr="00EE5125">
      <w:rPr>
        <w:rFonts w:ascii="仿宋" w:eastAsia="仿宋" w:hint="eastAsia"/>
        <w:kern w:val="0"/>
        <w:sz w:val="21"/>
        <w:szCs w:val="21"/>
      </w:rPr>
      <w:t>芜湖城市园林集团有限公司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70" w:rsidRDefault="001F43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077"/>
    <w:multiLevelType w:val="multilevel"/>
    <w:tmpl w:val="D5FA64A4"/>
    <w:lvl w:ilvl="0">
      <w:start w:val="1"/>
      <w:numFmt w:val="chineseCountingThousand"/>
      <w:lvlText w:val="%1、"/>
      <w:lvlJc w:val="right"/>
      <w:pPr>
        <w:tabs>
          <w:tab w:val="num" w:pos="-287"/>
        </w:tabs>
        <w:ind w:left="280" w:hanging="279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</w:lvl>
    <w:lvl w:ilvl="2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</w:lvl>
    <w:lvl w:ilvl="5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</w:lvl>
    <w:lvl w:ilvl="8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</w:lvl>
  </w:abstractNum>
  <w:abstractNum w:abstractNumId="1">
    <w:nsid w:val="02F225BD"/>
    <w:multiLevelType w:val="multilevel"/>
    <w:tmpl w:val="F0EAE6D4"/>
    <w:numStyleLink w:val="a"/>
  </w:abstractNum>
  <w:abstractNum w:abstractNumId="2">
    <w:nsid w:val="05A248C8"/>
    <w:multiLevelType w:val="multilevel"/>
    <w:tmpl w:val="9F2CD816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567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132"/>
      </w:pPr>
      <w:rPr>
        <w:rFonts w:hint="eastAsia"/>
        <w:b w:val="0"/>
        <w:sz w:val="24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810709F"/>
    <w:multiLevelType w:val="multilevel"/>
    <w:tmpl w:val="AF5879F0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132"/>
      </w:pPr>
      <w:rPr>
        <w:rFonts w:hint="eastAsia"/>
        <w:b w:val="0"/>
        <w:sz w:val="24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84C0CEA"/>
    <w:multiLevelType w:val="multilevel"/>
    <w:tmpl w:val="D5FA64A4"/>
    <w:lvl w:ilvl="0">
      <w:start w:val="1"/>
      <w:numFmt w:val="chineseCountingThousand"/>
      <w:lvlText w:val="%1、"/>
      <w:lvlJc w:val="right"/>
      <w:pPr>
        <w:tabs>
          <w:tab w:val="num" w:pos="-288"/>
        </w:tabs>
        <w:ind w:left="279" w:hanging="279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1286AC8"/>
    <w:multiLevelType w:val="multilevel"/>
    <w:tmpl w:val="949EEBBE"/>
    <w:lvl w:ilvl="0">
      <w:start w:val="1"/>
      <w:numFmt w:val="decimal"/>
      <w:lvlText w:val="%1、"/>
      <w:lvlJc w:val="left"/>
      <w:pPr>
        <w:tabs>
          <w:tab w:val="num" w:pos="901"/>
        </w:tabs>
        <w:ind w:left="480" w:firstLine="1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17710DCA"/>
    <w:multiLevelType w:val="multilevel"/>
    <w:tmpl w:val="55DC427A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567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1134"/>
        </w:tabs>
        <w:ind w:left="1392" w:hanging="132"/>
      </w:pPr>
      <w:rPr>
        <w:rFonts w:hint="eastAsia"/>
        <w:b w:val="0"/>
        <w:sz w:val="24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BC63C5D"/>
    <w:multiLevelType w:val="multilevel"/>
    <w:tmpl w:val="B8705096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541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F0A68A7"/>
    <w:multiLevelType w:val="multilevel"/>
    <w:tmpl w:val="F0EAE6D4"/>
    <w:styleLink w:val="a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eastAsia="仿宋_GB2312" w:hint="eastAsia"/>
        <w:sz w:val="24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pStyle w:val="1"/>
      <w:lvlText w:val="%4、"/>
      <w:lvlJc w:val="right"/>
      <w:pPr>
        <w:tabs>
          <w:tab w:val="num" w:pos="0"/>
        </w:tabs>
        <w:ind w:left="1392" w:hanging="541"/>
      </w:pPr>
      <w:rPr>
        <w:rFonts w:ascii="宋体" w:eastAsia="宋体" w:hAnsi="宋体"/>
        <w:kern w:val="2"/>
        <w:sz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57479F4"/>
    <w:multiLevelType w:val="multilevel"/>
    <w:tmpl w:val="8BFCD3E0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825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B6C0BBF"/>
    <w:multiLevelType w:val="multilevel"/>
    <w:tmpl w:val="9D682DBA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541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E7336FC"/>
    <w:multiLevelType w:val="hybridMultilevel"/>
    <w:tmpl w:val="4D04FB3E"/>
    <w:lvl w:ilvl="0" w:tplc="DA9E8E88">
      <w:start w:val="1"/>
      <w:numFmt w:val="decimal"/>
      <w:lvlText w:val="%1、"/>
      <w:lvlJc w:val="left"/>
      <w:pPr>
        <w:tabs>
          <w:tab w:val="num" w:pos="421"/>
        </w:tabs>
        <w:ind w:left="0" w:firstLine="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35E561B"/>
    <w:multiLevelType w:val="multilevel"/>
    <w:tmpl w:val="99ECA33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6790D9F"/>
    <w:multiLevelType w:val="multilevel"/>
    <w:tmpl w:val="7CFA19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A576802"/>
    <w:multiLevelType w:val="multilevel"/>
    <w:tmpl w:val="F0EAE6D4"/>
    <w:numStyleLink w:val="a"/>
  </w:abstractNum>
  <w:abstractNum w:abstractNumId="15">
    <w:nsid w:val="3B1B3FE7"/>
    <w:multiLevelType w:val="multilevel"/>
    <w:tmpl w:val="7084DE80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541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C6C434D"/>
    <w:multiLevelType w:val="multilevel"/>
    <w:tmpl w:val="99ECA33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D883AB0"/>
    <w:multiLevelType w:val="multilevel"/>
    <w:tmpl w:val="04EE6944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541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ED76D11"/>
    <w:multiLevelType w:val="multilevel"/>
    <w:tmpl w:val="A6F234B6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left"/>
      <w:pPr>
        <w:tabs>
          <w:tab w:val="num" w:pos="1260"/>
        </w:tabs>
        <w:ind w:left="1680" w:hanging="420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0DE3A16"/>
    <w:multiLevelType w:val="hybridMultilevel"/>
    <w:tmpl w:val="B456F0A0"/>
    <w:lvl w:ilvl="0" w:tplc="DFEC10B0">
      <w:start w:val="3"/>
      <w:numFmt w:val="japaneseCounting"/>
      <w:lvlText w:val="%1、"/>
      <w:lvlJc w:val="left"/>
      <w:pPr>
        <w:ind w:left="25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94" w:hanging="420"/>
      </w:pPr>
    </w:lvl>
    <w:lvl w:ilvl="2" w:tplc="0409001B" w:tentative="1">
      <w:start w:val="1"/>
      <w:numFmt w:val="lowerRoman"/>
      <w:lvlText w:val="%3."/>
      <w:lvlJc w:val="right"/>
      <w:pPr>
        <w:ind w:left="3114" w:hanging="420"/>
      </w:pPr>
    </w:lvl>
    <w:lvl w:ilvl="3" w:tplc="0409000F" w:tentative="1">
      <w:start w:val="1"/>
      <w:numFmt w:val="decimal"/>
      <w:lvlText w:val="%4."/>
      <w:lvlJc w:val="left"/>
      <w:pPr>
        <w:ind w:left="3534" w:hanging="420"/>
      </w:pPr>
    </w:lvl>
    <w:lvl w:ilvl="4" w:tplc="04090019" w:tentative="1">
      <w:start w:val="1"/>
      <w:numFmt w:val="lowerLetter"/>
      <w:lvlText w:val="%5)"/>
      <w:lvlJc w:val="left"/>
      <w:pPr>
        <w:ind w:left="3954" w:hanging="420"/>
      </w:pPr>
    </w:lvl>
    <w:lvl w:ilvl="5" w:tplc="0409001B" w:tentative="1">
      <w:start w:val="1"/>
      <w:numFmt w:val="lowerRoman"/>
      <w:lvlText w:val="%6."/>
      <w:lvlJc w:val="right"/>
      <w:pPr>
        <w:ind w:left="4374" w:hanging="420"/>
      </w:pPr>
    </w:lvl>
    <w:lvl w:ilvl="6" w:tplc="0409000F" w:tentative="1">
      <w:start w:val="1"/>
      <w:numFmt w:val="decimal"/>
      <w:lvlText w:val="%7."/>
      <w:lvlJc w:val="left"/>
      <w:pPr>
        <w:ind w:left="4794" w:hanging="420"/>
      </w:pPr>
    </w:lvl>
    <w:lvl w:ilvl="7" w:tplc="04090019" w:tentative="1">
      <w:start w:val="1"/>
      <w:numFmt w:val="lowerLetter"/>
      <w:lvlText w:val="%8)"/>
      <w:lvlJc w:val="left"/>
      <w:pPr>
        <w:ind w:left="5214" w:hanging="420"/>
      </w:pPr>
    </w:lvl>
    <w:lvl w:ilvl="8" w:tplc="0409001B" w:tentative="1">
      <w:start w:val="1"/>
      <w:numFmt w:val="lowerRoman"/>
      <w:lvlText w:val="%9."/>
      <w:lvlJc w:val="right"/>
      <w:pPr>
        <w:ind w:left="5634" w:hanging="420"/>
      </w:pPr>
    </w:lvl>
  </w:abstractNum>
  <w:abstractNum w:abstractNumId="20">
    <w:nsid w:val="42446796"/>
    <w:multiLevelType w:val="multilevel"/>
    <w:tmpl w:val="9F2CD816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567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0"/>
        </w:tabs>
        <w:ind w:left="1392" w:hanging="132"/>
      </w:pPr>
      <w:rPr>
        <w:rFonts w:hint="eastAsia"/>
        <w:b w:val="0"/>
        <w:sz w:val="24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3332C14"/>
    <w:multiLevelType w:val="multilevel"/>
    <w:tmpl w:val="859E8192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280" w:hanging="279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</w:lvl>
    <w:lvl w:ilvl="2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</w:lvl>
    <w:lvl w:ilvl="5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</w:lvl>
    <w:lvl w:ilvl="8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</w:lvl>
  </w:abstractNum>
  <w:abstractNum w:abstractNumId="22">
    <w:nsid w:val="46E32DF5"/>
    <w:multiLevelType w:val="multilevel"/>
    <w:tmpl w:val="E86AAD66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567"/>
        </w:tabs>
        <w:ind w:left="1392" w:hanging="132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C9D5D55"/>
    <w:multiLevelType w:val="hybridMultilevel"/>
    <w:tmpl w:val="72EA0406"/>
    <w:lvl w:ilvl="0" w:tplc="5AA4BC38">
      <w:start w:val="1"/>
      <w:numFmt w:val="decimal"/>
      <w:lvlText w:val="%1、"/>
      <w:lvlJc w:val="left"/>
      <w:pPr>
        <w:tabs>
          <w:tab w:val="num" w:pos="901"/>
        </w:tabs>
        <w:ind w:left="0" w:firstLine="48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>
    <w:nsid w:val="4D7E18AC"/>
    <w:multiLevelType w:val="multilevel"/>
    <w:tmpl w:val="859E8192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280" w:hanging="279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</w:lvl>
    <w:lvl w:ilvl="2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</w:lvl>
    <w:lvl w:ilvl="3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</w:lvl>
    <w:lvl w:ilvl="5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</w:lvl>
    <w:lvl w:ilvl="8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</w:lvl>
  </w:abstractNum>
  <w:abstractNum w:abstractNumId="25">
    <w:nsid w:val="57BB77CE"/>
    <w:multiLevelType w:val="multilevel"/>
    <w:tmpl w:val="D5FA64A4"/>
    <w:lvl w:ilvl="0">
      <w:start w:val="1"/>
      <w:numFmt w:val="chineseCountingThousand"/>
      <w:lvlText w:val="%1、"/>
      <w:lvlJc w:val="right"/>
      <w:pPr>
        <w:tabs>
          <w:tab w:val="num" w:pos="-288"/>
        </w:tabs>
        <w:ind w:left="279" w:hanging="279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9985D80"/>
    <w:multiLevelType w:val="multilevel"/>
    <w:tmpl w:val="55DC427A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567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1134"/>
        </w:tabs>
        <w:ind w:left="1392" w:hanging="132"/>
      </w:pPr>
      <w:rPr>
        <w:rFonts w:hint="eastAsia"/>
        <w:b w:val="0"/>
        <w:sz w:val="24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A9124EA"/>
    <w:multiLevelType w:val="multilevel"/>
    <w:tmpl w:val="E2346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BA74EB4"/>
    <w:multiLevelType w:val="hybridMultilevel"/>
    <w:tmpl w:val="1612027E"/>
    <w:lvl w:ilvl="0" w:tplc="31C0DC4E">
      <w:start w:val="5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9">
    <w:nsid w:val="60AE39CC"/>
    <w:multiLevelType w:val="multilevel"/>
    <w:tmpl w:val="9A320D4A"/>
    <w:lvl w:ilvl="0">
      <w:start w:val="1"/>
      <w:numFmt w:val="none"/>
      <w:pStyle w:val="10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pStyle w:val="6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0">
    <w:nsid w:val="65E72251"/>
    <w:multiLevelType w:val="hybridMultilevel"/>
    <w:tmpl w:val="FB9E8886"/>
    <w:lvl w:ilvl="0" w:tplc="651416F4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A550E44"/>
    <w:multiLevelType w:val="hybridMultilevel"/>
    <w:tmpl w:val="6A14E592"/>
    <w:lvl w:ilvl="0" w:tplc="A10CC404">
      <w:start w:val="1"/>
      <w:numFmt w:val="chineseCountingThousand"/>
      <w:lvlText w:val="%1、"/>
      <w:lvlJc w:val="left"/>
      <w:pPr>
        <w:tabs>
          <w:tab w:val="num" w:pos="0"/>
        </w:tabs>
        <w:ind w:left="280" w:hanging="279"/>
      </w:pPr>
      <w:rPr>
        <w:rFonts w:hint="eastAsia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1"/>
        </w:tabs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1"/>
        </w:tabs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1"/>
        </w:tabs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20"/>
      </w:pPr>
    </w:lvl>
  </w:abstractNum>
  <w:abstractNum w:abstractNumId="32">
    <w:nsid w:val="6B3C25FB"/>
    <w:multiLevelType w:val="multilevel"/>
    <w:tmpl w:val="A18E2C84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right"/>
      <w:pPr>
        <w:tabs>
          <w:tab w:val="num" w:pos="284"/>
        </w:tabs>
        <w:ind w:left="1392" w:hanging="132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BFF51FA"/>
    <w:multiLevelType w:val="multilevel"/>
    <w:tmpl w:val="C7DAA450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567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2F20FD3"/>
    <w:multiLevelType w:val="hybridMultilevel"/>
    <w:tmpl w:val="451EEC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952E85E">
      <w:start w:val="1"/>
      <w:numFmt w:val="decimal"/>
      <w:lvlText w:val="%3、"/>
      <w:lvlJc w:val="right"/>
      <w:pPr>
        <w:tabs>
          <w:tab w:val="num" w:pos="972"/>
        </w:tabs>
        <w:ind w:left="972" w:hanging="132"/>
      </w:pPr>
      <w:rPr>
        <w:rFonts w:hint="eastAsia"/>
        <w:b w:val="0"/>
      </w:rPr>
    </w:lvl>
    <w:lvl w:ilvl="3" w:tplc="32263C4A">
      <w:start w:val="1"/>
      <w:numFmt w:val="chineseCountingThousand"/>
      <w:lvlText w:val="%4、"/>
      <w:lvlJc w:val="right"/>
      <w:pPr>
        <w:tabs>
          <w:tab w:val="num" w:pos="972"/>
        </w:tabs>
        <w:ind w:left="1539" w:hanging="279"/>
      </w:pPr>
      <w:rPr>
        <w:rFonts w:hint="eastAsia"/>
        <w:sz w:val="24"/>
        <w:szCs w:val="28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0637B6"/>
    <w:multiLevelType w:val="multilevel"/>
    <w:tmpl w:val="A6F234B6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hint="eastAsia"/>
        <w:sz w:val="28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lvlText w:val="%4、"/>
      <w:lvlJc w:val="left"/>
      <w:pPr>
        <w:tabs>
          <w:tab w:val="num" w:pos="1260"/>
        </w:tabs>
        <w:ind w:left="1680" w:hanging="420"/>
      </w:pPr>
      <w:rPr>
        <w:rFonts w:hint="eastAsia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8B45CEA"/>
    <w:multiLevelType w:val="hybridMultilevel"/>
    <w:tmpl w:val="99ECA334"/>
    <w:lvl w:ilvl="0" w:tplc="FA54330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43408C"/>
    <w:multiLevelType w:val="multilevel"/>
    <w:tmpl w:val="F0EAE6D4"/>
    <w:numStyleLink w:val="a"/>
  </w:abstractNum>
  <w:abstractNum w:abstractNumId="38">
    <w:nsid w:val="7C7F78F9"/>
    <w:multiLevelType w:val="hybridMultilevel"/>
    <w:tmpl w:val="4FAAB3AA"/>
    <w:lvl w:ilvl="0" w:tplc="6FDA568A">
      <w:start w:val="3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7"/>
    <w:lvlOverride w:ilvl="0">
      <w:lvl w:ilvl="0">
        <w:start w:val="1"/>
        <w:numFmt w:val="chineseCountingThousand"/>
        <w:lvlText w:val="%1、"/>
        <w:lvlJc w:val="right"/>
        <w:pPr>
          <w:tabs>
            <w:tab w:val="num" w:pos="-414"/>
          </w:tabs>
          <w:ind w:left="-414" w:firstLine="1134"/>
        </w:pPr>
        <w:rPr>
          <w:rFonts w:hint="eastAsia"/>
          <w:sz w:val="24"/>
          <w:szCs w:val="28"/>
        </w:rPr>
      </w:lvl>
    </w:lvlOverride>
    <w:lvlOverride w:ilvl="1">
      <w:lvl w:ilvl="1">
        <w:start w:val="1"/>
        <w:numFmt w:val="chineseCountingThousand"/>
        <w:lvlText w:val="%2、"/>
        <w:lvlJc w:val="right"/>
        <w:pPr>
          <w:tabs>
            <w:tab w:val="num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>
        <w:start w:val="1"/>
        <w:numFmt w:val="chineseCountingThousand"/>
        <w:lvlText w:val="%3、"/>
        <w:lvlJc w:val="left"/>
        <w:pPr>
          <w:tabs>
            <w:tab w:val="num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>
        <w:start w:val="1"/>
        <w:numFmt w:val="decimal"/>
        <w:pStyle w:val="1"/>
        <w:lvlText w:val="%4、"/>
        <w:lvlJc w:val="right"/>
        <w:pPr>
          <w:tabs>
            <w:tab w:val="num" w:pos="0"/>
          </w:tabs>
          <w:ind w:left="1392" w:hanging="541"/>
        </w:pPr>
        <w:rPr>
          <w:rFonts w:ascii="宋体" w:eastAsia="宋体" w:hAnsi="宋体"/>
          <w:kern w:val="2"/>
          <w:sz w:val="24"/>
          <w:szCs w:val="24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</w:lvl>
    </w:lvlOverride>
  </w:num>
  <w:num w:numId="2">
    <w:abstractNumId w:val="34"/>
  </w:num>
  <w:num w:numId="3">
    <w:abstractNumId w:val="33"/>
  </w:num>
  <w:num w:numId="4">
    <w:abstractNumId w:val="6"/>
  </w:num>
  <w:num w:numId="5">
    <w:abstractNumId w:val="26"/>
  </w:num>
  <w:num w:numId="6">
    <w:abstractNumId w:val="20"/>
  </w:num>
  <w:num w:numId="7">
    <w:abstractNumId w:val="2"/>
  </w:num>
  <w:num w:numId="8">
    <w:abstractNumId w:val="3"/>
  </w:num>
  <w:num w:numId="9">
    <w:abstractNumId w:val="35"/>
  </w:num>
  <w:num w:numId="10">
    <w:abstractNumId w:val="18"/>
  </w:num>
  <w:num w:numId="11">
    <w:abstractNumId w:val="22"/>
  </w:num>
  <w:num w:numId="12">
    <w:abstractNumId w:val="32"/>
  </w:num>
  <w:num w:numId="13">
    <w:abstractNumId w:val="9"/>
  </w:num>
  <w:num w:numId="14">
    <w:abstractNumId w:val="7"/>
  </w:num>
  <w:num w:numId="15">
    <w:abstractNumId w:val="17"/>
  </w:num>
  <w:num w:numId="16">
    <w:abstractNumId w:val="15"/>
  </w:num>
  <w:num w:numId="17">
    <w:abstractNumId w:val="10"/>
  </w:num>
  <w:num w:numId="18">
    <w:abstractNumId w:val="8"/>
  </w:num>
  <w:num w:numId="19">
    <w:abstractNumId w:val="37"/>
    <w:lvlOverride w:ilvl="0">
      <w:lvl w:ilvl="0">
        <w:start w:val="1"/>
        <w:numFmt w:val="chineseCountingThousand"/>
        <w:lvlText w:val="%1、"/>
        <w:lvlJc w:val="right"/>
        <w:pPr>
          <w:tabs>
            <w:tab w:val="num" w:pos="0"/>
          </w:tabs>
          <w:ind w:left="0" w:firstLine="1134"/>
        </w:pPr>
        <w:rPr>
          <w:rFonts w:hint="eastAsia"/>
          <w:sz w:val="24"/>
          <w:szCs w:val="28"/>
        </w:rPr>
      </w:lvl>
    </w:lvlOverride>
    <w:lvlOverride w:ilvl="1">
      <w:lvl w:ilvl="1">
        <w:start w:val="1"/>
        <w:numFmt w:val="chineseCountingThousand"/>
        <w:lvlText w:val="%2、"/>
        <w:lvlJc w:val="right"/>
        <w:pPr>
          <w:tabs>
            <w:tab w:val="num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>
        <w:start w:val="1"/>
        <w:numFmt w:val="chineseCountingThousand"/>
        <w:lvlText w:val="%3、"/>
        <w:lvlJc w:val="left"/>
        <w:pPr>
          <w:tabs>
            <w:tab w:val="num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>
        <w:start w:val="1"/>
        <w:numFmt w:val="decimal"/>
        <w:pStyle w:val="1"/>
        <w:lvlText w:val="%4、"/>
        <w:lvlJc w:val="right"/>
        <w:pPr>
          <w:tabs>
            <w:tab w:val="num" w:pos="0"/>
          </w:tabs>
          <w:ind w:left="1392" w:hanging="541"/>
        </w:pPr>
        <w:rPr>
          <w:rFonts w:ascii="宋体" w:eastAsia="宋体" w:hAnsi="宋体"/>
          <w:kern w:val="2"/>
          <w:sz w:val="24"/>
          <w:szCs w:val="24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</w:lvl>
    </w:lvlOverride>
  </w:num>
  <w:num w:numId="20">
    <w:abstractNumId w:val="37"/>
    <w:lvlOverride w:ilvl="0">
      <w:lvl w:ilvl="0">
        <w:start w:val="1"/>
        <w:numFmt w:val="chineseCountingThousand"/>
        <w:lvlText w:val="%1、"/>
        <w:lvlJc w:val="right"/>
        <w:pPr>
          <w:tabs>
            <w:tab w:val="num" w:pos="0"/>
          </w:tabs>
          <w:ind w:left="0" w:firstLine="1134"/>
        </w:pPr>
        <w:rPr>
          <w:rFonts w:hint="eastAsia"/>
          <w:sz w:val="24"/>
          <w:szCs w:val="28"/>
        </w:rPr>
      </w:lvl>
    </w:lvlOverride>
    <w:lvlOverride w:ilvl="1">
      <w:lvl w:ilvl="1">
        <w:start w:val="1"/>
        <w:numFmt w:val="chineseCountingThousand"/>
        <w:lvlText w:val="%2、"/>
        <w:lvlJc w:val="right"/>
        <w:pPr>
          <w:tabs>
            <w:tab w:val="num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>
        <w:start w:val="1"/>
        <w:numFmt w:val="chineseCountingThousand"/>
        <w:lvlText w:val="%3、"/>
        <w:lvlJc w:val="left"/>
        <w:pPr>
          <w:tabs>
            <w:tab w:val="num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>
        <w:start w:val="1"/>
        <w:numFmt w:val="decimal"/>
        <w:pStyle w:val="1"/>
        <w:lvlText w:val="%4、"/>
        <w:lvlJc w:val="right"/>
        <w:pPr>
          <w:tabs>
            <w:tab w:val="num" w:pos="0"/>
          </w:tabs>
          <w:ind w:left="1392" w:hanging="541"/>
        </w:pPr>
        <w:rPr>
          <w:rFonts w:ascii="宋体" w:eastAsia="宋体" w:hAnsi="宋体"/>
          <w:kern w:val="2"/>
          <w:sz w:val="24"/>
          <w:szCs w:val="24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</w:lvl>
    </w:lvlOverride>
  </w:num>
  <w:num w:numId="21">
    <w:abstractNumId w:val="31"/>
  </w:num>
  <w:num w:numId="22">
    <w:abstractNumId w:val="27"/>
  </w:num>
  <w:num w:numId="23">
    <w:abstractNumId w:val="4"/>
  </w:num>
  <w:num w:numId="24">
    <w:abstractNumId w:val="25"/>
  </w:num>
  <w:num w:numId="25">
    <w:abstractNumId w:val="0"/>
  </w:num>
  <w:num w:numId="26">
    <w:abstractNumId w:val="24"/>
  </w:num>
  <w:num w:numId="27">
    <w:abstractNumId w:val="21"/>
  </w:num>
  <w:num w:numId="28">
    <w:abstractNumId w:val="1"/>
    <w:lvlOverride w:ilvl="2">
      <w:lvl w:ilvl="2">
        <w:start w:val="1"/>
        <w:numFmt w:val="chineseCountingThousand"/>
        <w:lvlText w:val="%3、"/>
        <w:lvlJc w:val="left"/>
        <w:pPr>
          <w:tabs>
            <w:tab w:val="num" w:pos="0"/>
          </w:tabs>
          <w:ind w:left="0" w:firstLine="0"/>
        </w:pPr>
        <w:rPr>
          <w:rFonts w:hint="eastAsia"/>
          <w:sz w:val="24"/>
          <w:szCs w:val="28"/>
          <w:lang w:val="en-US"/>
        </w:rPr>
      </w:lvl>
    </w:lvlOverride>
    <w:lvlOverride w:ilvl="3">
      <w:lvl w:ilvl="3">
        <w:start w:val="1"/>
        <w:numFmt w:val="decimal"/>
        <w:lvlText w:val="%4、"/>
        <w:lvlJc w:val="right"/>
        <w:pPr>
          <w:tabs>
            <w:tab w:val="num" w:pos="-283"/>
          </w:tabs>
          <w:ind w:left="1109" w:hanging="541"/>
        </w:pPr>
        <w:rPr>
          <w:rFonts w:ascii="仿宋_GB2312" w:eastAsia="仿宋_GB2312" w:hAnsi="宋体" w:hint="eastAsia"/>
          <w:kern w:val="2"/>
          <w:sz w:val="24"/>
          <w:szCs w:val="24"/>
        </w:rPr>
      </w:lvl>
    </w:lvlOverride>
  </w:num>
  <w:num w:numId="29">
    <w:abstractNumId w:val="14"/>
  </w:num>
  <w:num w:numId="30">
    <w:abstractNumId w:val="36"/>
  </w:num>
  <w:num w:numId="31">
    <w:abstractNumId w:val="13"/>
  </w:num>
  <w:num w:numId="32">
    <w:abstractNumId w:val="12"/>
  </w:num>
  <w:num w:numId="33">
    <w:abstractNumId w:val="16"/>
  </w:num>
  <w:num w:numId="34">
    <w:abstractNumId w:val="11"/>
  </w:num>
  <w:num w:numId="35">
    <w:abstractNumId w:val="23"/>
  </w:num>
  <w:num w:numId="36">
    <w:abstractNumId w:val="5"/>
  </w:num>
  <w:num w:numId="37">
    <w:abstractNumId w:val="38"/>
  </w:num>
  <w:num w:numId="38">
    <w:abstractNumId w:val="29"/>
  </w:num>
  <w:num w:numId="39">
    <w:abstractNumId w:val="28"/>
  </w:num>
  <w:num w:numId="40">
    <w:abstractNumId w:val="19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stylePaneFormatFilter w:val="3F01"/>
  <w:doNotTrackMoves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980"/>
    <w:rsid w:val="000006E8"/>
    <w:rsid w:val="00001F1E"/>
    <w:rsid w:val="000045EA"/>
    <w:rsid w:val="000126F0"/>
    <w:rsid w:val="00016067"/>
    <w:rsid w:val="0002256E"/>
    <w:rsid w:val="00023233"/>
    <w:rsid w:val="00025F8A"/>
    <w:rsid w:val="00026183"/>
    <w:rsid w:val="00031E18"/>
    <w:rsid w:val="000321FC"/>
    <w:rsid w:val="00034685"/>
    <w:rsid w:val="00035464"/>
    <w:rsid w:val="00036434"/>
    <w:rsid w:val="00036B28"/>
    <w:rsid w:val="00044D79"/>
    <w:rsid w:val="0004594D"/>
    <w:rsid w:val="0005008E"/>
    <w:rsid w:val="0005229E"/>
    <w:rsid w:val="0005607A"/>
    <w:rsid w:val="00057A90"/>
    <w:rsid w:val="00060547"/>
    <w:rsid w:val="000619BF"/>
    <w:rsid w:val="000622B8"/>
    <w:rsid w:val="00066337"/>
    <w:rsid w:val="00070E1F"/>
    <w:rsid w:val="00072841"/>
    <w:rsid w:val="00075C01"/>
    <w:rsid w:val="00075E29"/>
    <w:rsid w:val="000773F8"/>
    <w:rsid w:val="00077D3E"/>
    <w:rsid w:val="00081E65"/>
    <w:rsid w:val="00085067"/>
    <w:rsid w:val="0008575A"/>
    <w:rsid w:val="00085B5E"/>
    <w:rsid w:val="00085D9D"/>
    <w:rsid w:val="00086FBF"/>
    <w:rsid w:val="0009244D"/>
    <w:rsid w:val="000965D3"/>
    <w:rsid w:val="0009728C"/>
    <w:rsid w:val="000A1856"/>
    <w:rsid w:val="000A275C"/>
    <w:rsid w:val="000A33A0"/>
    <w:rsid w:val="000A33EB"/>
    <w:rsid w:val="000A4B78"/>
    <w:rsid w:val="000B011E"/>
    <w:rsid w:val="000B66EF"/>
    <w:rsid w:val="000B6E3D"/>
    <w:rsid w:val="000B7130"/>
    <w:rsid w:val="000C1F6B"/>
    <w:rsid w:val="000C27A8"/>
    <w:rsid w:val="000C3EB7"/>
    <w:rsid w:val="000C6874"/>
    <w:rsid w:val="000C7A81"/>
    <w:rsid w:val="000D1DBA"/>
    <w:rsid w:val="000D36B0"/>
    <w:rsid w:val="000D5BAF"/>
    <w:rsid w:val="000D67CD"/>
    <w:rsid w:val="000D6871"/>
    <w:rsid w:val="000D695F"/>
    <w:rsid w:val="000E13E0"/>
    <w:rsid w:val="000E3871"/>
    <w:rsid w:val="000E4CC8"/>
    <w:rsid w:val="000E6C6D"/>
    <w:rsid w:val="000F196E"/>
    <w:rsid w:val="000F52F4"/>
    <w:rsid w:val="00102526"/>
    <w:rsid w:val="00104256"/>
    <w:rsid w:val="00106018"/>
    <w:rsid w:val="0010614D"/>
    <w:rsid w:val="00111E17"/>
    <w:rsid w:val="0011221B"/>
    <w:rsid w:val="001158B3"/>
    <w:rsid w:val="001175C7"/>
    <w:rsid w:val="001179A4"/>
    <w:rsid w:val="0012016D"/>
    <w:rsid w:val="001243C1"/>
    <w:rsid w:val="00125949"/>
    <w:rsid w:val="00125FA5"/>
    <w:rsid w:val="0013026B"/>
    <w:rsid w:val="00131613"/>
    <w:rsid w:val="00132664"/>
    <w:rsid w:val="00134C75"/>
    <w:rsid w:val="00136418"/>
    <w:rsid w:val="001418D9"/>
    <w:rsid w:val="00141914"/>
    <w:rsid w:val="0014284C"/>
    <w:rsid w:val="0015078F"/>
    <w:rsid w:val="00157739"/>
    <w:rsid w:val="00157928"/>
    <w:rsid w:val="00161628"/>
    <w:rsid w:val="001628B7"/>
    <w:rsid w:val="00162A1F"/>
    <w:rsid w:val="00166E32"/>
    <w:rsid w:val="00166EC4"/>
    <w:rsid w:val="00167D33"/>
    <w:rsid w:val="00174064"/>
    <w:rsid w:val="001740D5"/>
    <w:rsid w:val="001772FA"/>
    <w:rsid w:val="00177857"/>
    <w:rsid w:val="00177927"/>
    <w:rsid w:val="001779AB"/>
    <w:rsid w:val="00181AB9"/>
    <w:rsid w:val="00181CEA"/>
    <w:rsid w:val="0018297A"/>
    <w:rsid w:val="00185D07"/>
    <w:rsid w:val="00187430"/>
    <w:rsid w:val="0018755E"/>
    <w:rsid w:val="00187C55"/>
    <w:rsid w:val="00193698"/>
    <w:rsid w:val="00193A18"/>
    <w:rsid w:val="001944F1"/>
    <w:rsid w:val="001949C0"/>
    <w:rsid w:val="00195C80"/>
    <w:rsid w:val="00197D89"/>
    <w:rsid w:val="001A242B"/>
    <w:rsid w:val="001A31D9"/>
    <w:rsid w:val="001A384A"/>
    <w:rsid w:val="001A5FE5"/>
    <w:rsid w:val="001A76DC"/>
    <w:rsid w:val="001B004B"/>
    <w:rsid w:val="001B07F6"/>
    <w:rsid w:val="001B21AF"/>
    <w:rsid w:val="001B2BAE"/>
    <w:rsid w:val="001B4B0E"/>
    <w:rsid w:val="001B5B61"/>
    <w:rsid w:val="001B633B"/>
    <w:rsid w:val="001B7D6C"/>
    <w:rsid w:val="001C3608"/>
    <w:rsid w:val="001C44DF"/>
    <w:rsid w:val="001C6AA3"/>
    <w:rsid w:val="001D3F59"/>
    <w:rsid w:val="001D580D"/>
    <w:rsid w:val="001D6E95"/>
    <w:rsid w:val="001D705E"/>
    <w:rsid w:val="001E0E84"/>
    <w:rsid w:val="001E1779"/>
    <w:rsid w:val="001E1B52"/>
    <w:rsid w:val="001E4CDF"/>
    <w:rsid w:val="001E50C0"/>
    <w:rsid w:val="001E561F"/>
    <w:rsid w:val="001E7EAC"/>
    <w:rsid w:val="001F2C06"/>
    <w:rsid w:val="001F3AE5"/>
    <w:rsid w:val="001F4370"/>
    <w:rsid w:val="001F6353"/>
    <w:rsid w:val="001F6AB0"/>
    <w:rsid w:val="00200C75"/>
    <w:rsid w:val="002014B8"/>
    <w:rsid w:val="00201B91"/>
    <w:rsid w:val="00203DC5"/>
    <w:rsid w:val="002052FB"/>
    <w:rsid w:val="00211914"/>
    <w:rsid w:val="00214A79"/>
    <w:rsid w:val="00215C54"/>
    <w:rsid w:val="00220E75"/>
    <w:rsid w:val="002221FD"/>
    <w:rsid w:val="002262E4"/>
    <w:rsid w:val="0023420E"/>
    <w:rsid w:val="00236C26"/>
    <w:rsid w:val="00237DDB"/>
    <w:rsid w:val="00237E5E"/>
    <w:rsid w:val="00237FB7"/>
    <w:rsid w:val="00244AFC"/>
    <w:rsid w:val="00244E14"/>
    <w:rsid w:val="002450D2"/>
    <w:rsid w:val="002452BD"/>
    <w:rsid w:val="00251295"/>
    <w:rsid w:val="0025294D"/>
    <w:rsid w:val="00253186"/>
    <w:rsid w:val="00253394"/>
    <w:rsid w:val="00264134"/>
    <w:rsid w:val="00264B22"/>
    <w:rsid w:val="00266582"/>
    <w:rsid w:val="00273C23"/>
    <w:rsid w:val="00275501"/>
    <w:rsid w:val="0027689F"/>
    <w:rsid w:val="00283E1C"/>
    <w:rsid w:val="00284807"/>
    <w:rsid w:val="0028555F"/>
    <w:rsid w:val="0028666D"/>
    <w:rsid w:val="00287359"/>
    <w:rsid w:val="0029156F"/>
    <w:rsid w:val="002927D5"/>
    <w:rsid w:val="002933CC"/>
    <w:rsid w:val="00295952"/>
    <w:rsid w:val="002A0462"/>
    <w:rsid w:val="002A0B4C"/>
    <w:rsid w:val="002A0E77"/>
    <w:rsid w:val="002A3D01"/>
    <w:rsid w:val="002A4B61"/>
    <w:rsid w:val="002A5562"/>
    <w:rsid w:val="002A572B"/>
    <w:rsid w:val="002A6CFF"/>
    <w:rsid w:val="002A7583"/>
    <w:rsid w:val="002A7E0C"/>
    <w:rsid w:val="002B156A"/>
    <w:rsid w:val="002B3583"/>
    <w:rsid w:val="002B378B"/>
    <w:rsid w:val="002B3C01"/>
    <w:rsid w:val="002B66A1"/>
    <w:rsid w:val="002B67F9"/>
    <w:rsid w:val="002B6F0A"/>
    <w:rsid w:val="002B7B58"/>
    <w:rsid w:val="002B7D36"/>
    <w:rsid w:val="002C0F3F"/>
    <w:rsid w:val="002C19E7"/>
    <w:rsid w:val="002C265F"/>
    <w:rsid w:val="002C2A3A"/>
    <w:rsid w:val="002C39F6"/>
    <w:rsid w:val="002C40BC"/>
    <w:rsid w:val="002C5A18"/>
    <w:rsid w:val="002C66E7"/>
    <w:rsid w:val="002C71AC"/>
    <w:rsid w:val="002C7BF6"/>
    <w:rsid w:val="002D0090"/>
    <w:rsid w:val="002D2BE0"/>
    <w:rsid w:val="002D3AEC"/>
    <w:rsid w:val="002D5D59"/>
    <w:rsid w:val="002D797D"/>
    <w:rsid w:val="002E2CBF"/>
    <w:rsid w:val="002E4FC1"/>
    <w:rsid w:val="002E5B64"/>
    <w:rsid w:val="002F0170"/>
    <w:rsid w:val="002F2C10"/>
    <w:rsid w:val="002F3CDC"/>
    <w:rsid w:val="002F59E6"/>
    <w:rsid w:val="002F5B93"/>
    <w:rsid w:val="002F67A4"/>
    <w:rsid w:val="002F7EE8"/>
    <w:rsid w:val="0030029A"/>
    <w:rsid w:val="00304081"/>
    <w:rsid w:val="00304488"/>
    <w:rsid w:val="00313171"/>
    <w:rsid w:val="00315AED"/>
    <w:rsid w:val="0031758D"/>
    <w:rsid w:val="00317613"/>
    <w:rsid w:val="00326D49"/>
    <w:rsid w:val="00327A9E"/>
    <w:rsid w:val="003337E0"/>
    <w:rsid w:val="00336078"/>
    <w:rsid w:val="00336103"/>
    <w:rsid w:val="003361DD"/>
    <w:rsid w:val="0033747E"/>
    <w:rsid w:val="003439EE"/>
    <w:rsid w:val="00345864"/>
    <w:rsid w:val="00345CE0"/>
    <w:rsid w:val="0034759F"/>
    <w:rsid w:val="003529D5"/>
    <w:rsid w:val="00357A02"/>
    <w:rsid w:val="00362185"/>
    <w:rsid w:val="00362F28"/>
    <w:rsid w:val="0036596B"/>
    <w:rsid w:val="00366DBF"/>
    <w:rsid w:val="003708C2"/>
    <w:rsid w:val="00371DA6"/>
    <w:rsid w:val="00372C9D"/>
    <w:rsid w:val="00377E5D"/>
    <w:rsid w:val="00380305"/>
    <w:rsid w:val="00387B79"/>
    <w:rsid w:val="00387D93"/>
    <w:rsid w:val="00393F58"/>
    <w:rsid w:val="003944DF"/>
    <w:rsid w:val="00395DE2"/>
    <w:rsid w:val="00397178"/>
    <w:rsid w:val="003A0702"/>
    <w:rsid w:val="003A0A4D"/>
    <w:rsid w:val="003A1066"/>
    <w:rsid w:val="003A3CF0"/>
    <w:rsid w:val="003A5E1B"/>
    <w:rsid w:val="003B0C25"/>
    <w:rsid w:val="003B3A64"/>
    <w:rsid w:val="003B5F64"/>
    <w:rsid w:val="003C0623"/>
    <w:rsid w:val="003C21CF"/>
    <w:rsid w:val="003C2F9E"/>
    <w:rsid w:val="003C4ADB"/>
    <w:rsid w:val="003D1CA3"/>
    <w:rsid w:val="003D40A9"/>
    <w:rsid w:val="003D42EE"/>
    <w:rsid w:val="003D4A7D"/>
    <w:rsid w:val="003D5423"/>
    <w:rsid w:val="003E1170"/>
    <w:rsid w:val="003E3824"/>
    <w:rsid w:val="003E4AB5"/>
    <w:rsid w:val="003F1F8A"/>
    <w:rsid w:val="003F2D0F"/>
    <w:rsid w:val="003F3F80"/>
    <w:rsid w:val="003F4CBA"/>
    <w:rsid w:val="003F50A0"/>
    <w:rsid w:val="003F6E6E"/>
    <w:rsid w:val="003F7F5C"/>
    <w:rsid w:val="004007D1"/>
    <w:rsid w:val="00401DC7"/>
    <w:rsid w:val="00403D02"/>
    <w:rsid w:val="004045B5"/>
    <w:rsid w:val="0040656B"/>
    <w:rsid w:val="00407AC3"/>
    <w:rsid w:val="004114C0"/>
    <w:rsid w:val="00414F74"/>
    <w:rsid w:val="004154B5"/>
    <w:rsid w:val="00415A51"/>
    <w:rsid w:val="004172FE"/>
    <w:rsid w:val="00417EB9"/>
    <w:rsid w:val="00420C27"/>
    <w:rsid w:val="00421838"/>
    <w:rsid w:val="004226BB"/>
    <w:rsid w:val="00425418"/>
    <w:rsid w:val="004310EB"/>
    <w:rsid w:val="00433079"/>
    <w:rsid w:val="0043315D"/>
    <w:rsid w:val="00433DDE"/>
    <w:rsid w:val="00435289"/>
    <w:rsid w:val="00435B9F"/>
    <w:rsid w:val="00436214"/>
    <w:rsid w:val="00436A12"/>
    <w:rsid w:val="00440619"/>
    <w:rsid w:val="004410C1"/>
    <w:rsid w:val="00443C6C"/>
    <w:rsid w:val="00444326"/>
    <w:rsid w:val="00444FC8"/>
    <w:rsid w:val="0044561B"/>
    <w:rsid w:val="00454A5A"/>
    <w:rsid w:val="00454C9E"/>
    <w:rsid w:val="00460865"/>
    <w:rsid w:val="00462CB6"/>
    <w:rsid w:val="004649B4"/>
    <w:rsid w:val="00464FC1"/>
    <w:rsid w:val="00466B4F"/>
    <w:rsid w:val="0047061B"/>
    <w:rsid w:val="004748F0"/>
    <w:rsid w:val="0047626F"/>
    <w:rsid w:val="00476E0B"/>
    <w:rsid w:val="00477B29"/>
    <w:rsid w:val="004843FB"/>
    <w:rsid w:val="004853B7"/>
    <w:rsid w:val="00491E07"/>
    <w:rsid w:val="004922E1"/>
    <w:rsid w:val="00493DC0"/>
    <w:rsid w:val="004975B8"/>
    <w:rsid w:val="004A118B"/>
    <w:rsid w:val="004A2615"/>
    <w:rsid w:val="004A41D1"/>
    <w:rsid w:val="004A44E7"/>
    <w:rsid w:val="004A4C5A"/>
    <w:rsid w:val="004A751A"/>
    <w:rsid w:val="004A7C7A"/>
    <w:rsid w:val="004B1165"/>
    <w:rsid w:val="004B1667"/>
    <w:rsid w:val="004B40A5"/>
    <w:rsid w:val="004B45C0"/>
    <w:rsid w:val="004B57CF"/>
    <w:rsid w:val="004B5A04"/>
    <w:rsid w:val="004B63EF"/>
    <w:rsid w:val="004C062C"/>
    <w:rsid w:val="004C0723"/>
    <w:rsid w:val="004C1074"/>
    <w:rsid w:val="004C16F6"/>
    <w:rsid w:val="004C3347"/>
    <w:rsid w:val="004C5E6F"/>
    <w:rsid w:val="004D1EFF"/>
    <w:rsid w:val="004D6342"/>
    <w:rsid w:val="004E0FEA"/>
    <w:rsid w:val="004E1567"/>
    <w:rsid w:val="004E4E92"/>
    <w:rsid w:val="004F354C"/>
    <w:rsid w:val="004F41C1"/>
    <w:rsid w:val="004F4B11"/>
    <w:rsid w:val="004F51A4"/>
    <w:rsid w:val="004F787C"/>
    <w:rsid w:val="00501A4D"/>
    <w:rsid w:val="005020D0"/>
    <w:rsid w:val="005037EE"/>
    <w:rsid w:val="0051121B"/>
    <w:rsid w:val="005113AA"/>
    <w:rsid w:val="005118C3"/>
    <w:rsid w:val="005225BC"/>
    <w:rsid w:val="00522F40"/>
    <w:rsid w:val="00523023"/>
    <w:rsid w:val="00523E6D"/>
    <w:rsid w:val="005257F8"/>
    <w:rsid w:val="00532AEB"/>
    <w:rsid w:val="00533BBA"/>
    <w:rsid w:val="00534C0B"/>
    <w:rsid w:val="00535168"/>
    <w:rsid w:val="005360E4"/>
    <w:rsid w:val="00536F0B"/>
    <w:rsid w:val="00537E0A"/>
    <w:rsid w:val="0054188A"/>
    <w:rsid w:val="00542B7C"/>
    <w:rsid w:val="0054416E"/>
    <w:rsid w:val="00544D12"/>
    <w:rsid w:val="00546556"/>
    <w:rsid w:val="005476FA"/>
    <w:rsid w:val="00550AD1"/>
    <w:rsid w:val="00551024"/>
    <w:rsid w:val="00551A84"/>
    <w:rsid w:val="00561582"/>
    <w:rsid w:val="00561F00"/>
    <w:rsid w:val="00565312"/>
    <w:rsid w:val="00565414"/>
    <w:rsid w:val="005664D7"/>
    <w:rsid w:val="00571990"/>
    <w:rsid w:val="00572910"/>
    <w:rsid w:val="00574025"/>
    <w:rsid w:val="00576576"/>
    <w:rsid w:val="005765C8"/>
    <w:rsid w:val="00580A0A"/>
    <w:rsid w:val="00580FB4"/>
    <w:rsid w:val="005843E8"/>
    <w:rsid w:val="0058510A"/>
    <w:rsid w:val="00587603"/>
    <w:rsid w:val="0059113E"/>
    <w:rsid w:val="00592BC7"/>
    <w:rsid w:val="00594919"/>
    <w:rsid w:val="00594E00"/>
    <w:rsid w:val="0059580D"/>
    <w:rsid w:val="005A6302"/>
    <w:rsid w:val="005A6E63"/>
    <w:rsid w:val="005B088A"/>
    <w:rsid w:val="005B160B"/>
    <w:rsid w:val="005B37BD"/>
    <w:rsid w:val="005B39A6"/>
    <w:rsid w:val="005B6DBB"/>
    <w:rsid w:val="005B79A3"/>
    <w:rsid w:val="005C053B"/>
    <w:rsid w:val="005C0DD6"/>
    <w:rsid w:val="005C138C"/>
    <w:rsid w:val="005C1A15"/>
    <w:rsid w:val="005C4ECB"/>
    <w:rsid w:val="005C63F3"/>
    <w:rsid w:val="005C646A"/>
    <w:rsid w:val="005C6D1D"/>
    <w:rsid w:val="005C794E"/>
    <w:rsid w:val="005C7C15"/>
    <w:rsid w:val="005D1C7D"/>
    <w:rsid w:val="005D20A3"/>
    <w:rsid w:val="005D3300"/>
    <w:rsid w:val="005D463C"/>
    <w:rsid w:val="005D602A"/>
    <w:rsid w:val="005D74CF"/>
    <w:rsid w:val="005E3055"/>
    <w:rsid w:val="005E31DA"/>
    <w:rsid w:val="005E3B41"/>
    <w:rsid w:val="005E6DF1"/>
    <w:rsid w:val="005F003E"/>
    <w:rsid w:val="005F0318"/>
    <w:rsid w:val="005F0B51"/>
    <w:rsid w:val="005F3938"/>
    <w:rsid w:val="005F6BFD"/>
    <w:rsid w:val="00600C49"/>
    <w:rsid w:val="00602EBA"/>
    <w:rsid w:val="00605031"/>
    <w:rsid w:val="00605A3E"/>
    <w:rsid w:val="00610D37"/>
    <w:rsid w:val="006125A9"/>
    <w:rsid w:val="00616367"/>
    <w:rsid w:val="00617286"/>
    <w:rsid w:val="006220A0"/>
    <w:rsid w:val="00623250"/>
    <w:rsid w:val="00630321"/>
    <w:rsid w:val="006327FB"/>
    <w:rsid w:val="00636C00"/>
    <w:rsid w:val="00640940"/>
    <w:rsid w:val="0064123E"/>
    <w:rsid w:val="00642A10"/>
    <w:rsid w:val="00642C16"/>
    <w:rsid w:val="00643D90"/>
    <w:rsid w:val="00643FCD"/>
    <w:rsid w:val="006475B5"/>
    <w:rsid w:val="006503F8"/>
    <w:rsid w:val="006523F7"/>
    <w:rsid w:val="00653303"/>
    <w:rsid w:val="00653A5B"/>
    <w:rsid w:val="0065550B"/>
    <w:rsid w:val="00657171"/>
    <w:rsid w:val="006579CD"/>
    <w:rsid w:val="006613F3"/>
    <w:rsid w:val="0066352A"/>
    <w:rsid w:val="006673C2"/>
    <w:rsid w:val="00674C5B"/>
    <w:rsid w:val="00675919"/>
    <w:rsid w:val="00675D03"/>
    <w:rsid w:val="0067619A"/>
    <w:rsid w:val="00677BEB"/>
    <w:rsid w:val="0068133D"/>
    <w:rsid w:val="00682BDF"/>
    <w:rsid w:val="006835DB"/>
    <w:rsid w:val="00687315"/>
    <w:rsid w:val="00687BAE"/>
    <w:rsid w:val="00690170"/>
    <w:rsid w:val="00692979"/>
    <w:rsid w:val="00697EFD"/>
    <w:rsid w:val="006A0C3D"/>
    <w:rsid w:val="006A319F"/>
    <w:rsid w:val="006A540C"/>
    <w:rsid w:val="006A69BB"/>
    <w:rsid w:val="006B0568"/>
    <w:rsid w:val="006C1116"/>
    <w:rsid w:val="006C28B4"/>
    <w:rsid w:val="006D1068"/>
    <w:rsid w:val="006D1DCF"/>
    <w:rsid w:val="006D3E96"/>
    <w:rsid w:val="006D3EF9"/>
    <w:rsid w:val="006D71D4"/>
    <w:rsid w:val="006E00EC"/>
    <w:rsid w:val="006E1CE6"/>
    <w:rsid w:val="006E1F65"/>
    <w:rsid w:val="006E4991"/>
    <w:rsid w:val="006E6520"/>
    <w:rsid w:val="006F26F9"/>
    <w:rsid w:val="006F3151"/>
    <w:rsid w:val="006F4640"/>
    <w:rsid w:val="006F49B6"/>
    <w:rsid w:val="00702647"/>
    <w:rsid w:val="00703128"/>
    <w:rsid w:val="00703C71"/>
    <w:rsid w:val="007054D6"/>
    <w:rsid w:val="00710F15"/>
    <w:rsid w:val="007118A1"/>
    <w:rsid w:val="00711B7C"/>
    <w:rsid w:val="007122B8"/>
    <w:rsid w:val="00716AED"/>
    <w:rsid w:val="00720C8E"/>
    <w:rsid w:val="0072224E"/>
    <w:rsid w:val="007238A1"/>
    <w:rsid w:val="00725616"/>
    <w:rsid w:val="00725640"/>
    <w:rsid w:val="00727785"/>
    <w:rsid w:val="0073154C"/>
    <w:rsid w:val="007431E1"/>
    <w:rsid w:val="00744154"/>
    <w:rsid w:val="00744C55"/>
    <w:rsid w:val="00747991"/>
    <w:rsid w:val="00754111"/>
    <w:rsid w:val="00755A07"/>
    <w:rsid w:val="00757F4D"/>
    <w:rsid w:val="00761958"/>
    <w:rsid w:val="007630CA"/>
    <w:rsid w:val="007643B6"/>
    <w:rsid w:val="007644C5"/>
    <w:rsid w:val="00764DCC"/>
    <w:rsid w:val="00767D61"/>
    <w:rsid w:val="007716DB"/>
    <w:rsid w:val="00773737"/>
    <w:rsid w:val="00773FC4"/>
    <w:rsid w:val="00780FD4"/>
    <w:rsid w:val="00782166"/>
    <w:rsid w:val="0078278F"/>
    <w:rsid w:val="007834ED"/>
    <w:rsid w:val="00785460"/>
    <w:rsid w:val="007854EE"/>
    <w:rsid w:val="00790552"/>
    <w:rsid w:val="00793594"/>
    <w:rsid w:val="00797401"/>
    <w:rsid w:val="007A0472"/>
    <w:rsid w:val="007A3506"/>
    <w:rsid w:val="007B5248"/>
    <w:rsid w:val="007B552E"/>
    <w:rsid w:val="007B5FE2"/>
    <w:rsid w:val="007B6AD6"/>
    <w:rsid w:val="007B763B"/>
    <w:rsid w:val="007C0902"/>
    <w:rsid w:val="007C3DC6"/>
    <w:rsid w:val="007C7088"/>
    <w:rsid w:val="007C7E36"/>
    <w:rsid w:val="007D1A6A"/>
    <w:rsid w:val="007D26F9"/>
    <w:rsid w:val="007D2DF4"/>
    <w:rsid w:val="007D3295"/>
    <w:rsid w:val="007D396B"/>
    <w:rsid w:val="007D6AD0"/>
    <w:rsid w:val="007D760D"/>
    <w:rsid w:val="007E0759"/>
    <w:rsid w:val="007E5505"/>
    <w:rsid w:val="007F6D1A"/>
    <w:rsid w:val="008000F4"/>
    <w:rsid w:val="00801622"/>
    <w:rsid w:val="00804004"/>
    <w:rsid w:val="00805A9B"/>
    <w:rsid w:val="00805E03"/>
    <w:rsid w:val="008105EE"/>
    <w:rsid w:val="00810C77"/>
    <w:rsid w:val="008118C8"/>
    <w:rsid w:val="008120C9"/>
    <w:rsid w:val="00812585"/>
    <w:rsid w:val="00812678"/>
    <w:rsid w:val="00815AE2"/>
    <w:rsid w:val="00827C38"/>
    <w:rsid w:val="00830214"/>
    <w:rsid w:val="00830CFB"/>
    <w:rsid w:val="00833B50"/>
    <w:rsid w:val="00834F4E"/>
    <w:rsid w:val="00836F50"/>
    <w:rsid w:val="008430F0"/>
    <w:rsid w:val="00846AD3"/>
    <w:rsid w:val="0084726F"/>
    <w:rsid w:val="0085006D"/>
    <w:rsid w:val="00854B54"/>
    <w:rsid w:val="00855A17"/>
    <w:rsid w:val="00855B7F"/>
    <w:rsid w:val="00855E2D"/>
    <w:rsid w:val="00856DD5"/>
    <w:rsid w:val="008608DF"/>
    <w:rsid w:val="00862297"/>
    <w:rsid w:val="0086419C"/>
    <w:rsid w:val="0086480C"/>
    <w:rsid w:val="00865C29"/>
    <w:rsid w:val="00866B91"/>
    <w:rsid w:val="00867FFD"/>
    <w:rsid w:val="00870C5B"/>
    <w:rsid w:val="00870F6A"/>
    <w:rsid w:val="00873304"/>
    <w:rsid w:val="00876FF9"/>
    <w:rsid w:val="0087713C"/>
    <w:rsid w:val="00880E12"/>
    <w:rsid w:val="008826D3"/>
    <w:rsid w:val="00883AC9"/>
    <w:rsid w:val="00884B89"/>
    <w:rsid w:val="00885F7C"/>
    <w:rsid w:val="00886658"/>
    <w:rsid w:val="00893F2E"/>
    <w:rsid w:val="0089418F"/>
    <w:rsid w:val="008964CF"/>
    <w:rsid w:val="0089709F"/>
    <w:rsid w:val="0089740A"/>
    <w:rsid w:val="00897EB4"/>
    <w:rsid w:val="008A1A28"/>
    <w:rsid w:val="008A489A"/>
    <w:rsid w:val="008A589D"/>
    <w:rsid w:val="008A7A6D"/>
    <w:rsid w:val="008A7FE5"/>
    <w:rsid w:val="008B0125"/>
    <w:rsid w:val="008B2D26"/>
    <w:rsid w:val="008B4573"/>
    <w:rsid w:val="008C0157"/>
    <w:rsid w:val="008C07EA"/>
    <w:rsid w:val="008C5829"/>
    <w:rsid w:val="008C5938"/>
    <w:rsid w:val="008D5C34"/>
    <w:rsid w:val="008D6251"/>
    <w:rsid w:val="008D67FD"/>
    <w:rsid w:val="008D7F4A"/>
    <w:rsid w:val="008E282A"/>
    <w:rsid w:val="008E41A8"/>
    <w:rsid w:val="008E6CB0"/>
    <w:rsid w:val="008F49DA"/>
    <w:rsid w:val="009009B1"/>
    <w:rsid w:val="009022F4"/>
    <w:rsid w:val="00907666"/>
    <w:rsid w:val="00910290"/>
    <w:rsid w:val="00910C39"/>
    <w:rsid w:val="00913146"/>
    <w:rsid w:val="00913B66"/>
    <w:rsid w:val="009215F2"/>
    <w:rsid w:val="00921A8B"/>
    <w:rsid w:val="00932FDA"/>
    <w:rsid w:val="00941351"/>
    <w:rsid w:val="00941C00"/>
    <w:rsid w:val="00946DFD"/>
    <w:rsid w:val="00947677"/>
    <w:rsid w:val="00951161"/>
    <w:rsid w:val="009521D6"/>
    <w:rsid w:val="0095411A"/>
    <w:rsid w:val="00956730"/>
    <w:rsid w:val="00960631"/>
    <w:rsid w:val="009613D1"/>
    <w:rsid w:val="009616CF"/>
    <w:rsid w:val="00961F2A"/>
    <w:rsid w:val="009628D8"/>
    <w:rsid w:val="009652E2"/>
    <w:rsid w:val="00965965"/>
    <w:rsid w:val="00966CB9"/>
    <w:rsid w:val="009712F6"/>
    <w:rsid w:val="00971F2B"/>
    <w:rsid w:val="00973EC8"/>
    <w:rsid w:val="00983588"/>
    <w:rsid w:val="00985BA4"/>
    <w:rsid w:val="0099268A"/>
    <w:rsid w:val="0099339A"/>
    <w:rsid w:val="00995EFE"/>
    <w:rsid w:val="00996367"/>
    <w:rsid w:val="009A04DF"/>
    <w:rsid w:val="009A2F4D"/>
    <w:rsid w:val="009A7A4F"/>
    <w:rsid w:val="009B11E1"/>
    <w:rsid w:val="009B36B2"/>
    <w:rsid w:val="009B3A72"/>
    <w:rsid w:val="009B3E17"/>
    <w:rsid w:val="009B5AED"/>
    <w:rsid w:val="009C02AB"/>
    <w:rsid w:val="009C09D9"/>
    <w:rsid w:val="009C0FB2"/>
    <w:rsid w:val="009C55B6"/>
    <w:rsid w:val="009C5DBE"/>
    <w:rsid w:val="009C602E"/>
    <w:rsid w:val="009C6C8F"/>
    <w:rsid w:val="009D0125"/>
    <w:rsid w:val="009D3EFE"/>
    <w:rsid w:val="009D56DE"/>
    <w:rsid w:val="009D57B3"/>
    <w:rsid w:val="009D5A44"/>
    <w:rsid w:val="009D67E8"/>
    <w:rsid w:val="009D6D52"/>
    <w:rsid w:val="009D7B0C"/>
    <w:rsid w:val="009E3C7F"/>
    <w:rsid w:val="009E4F3F"/>
    <w:rsid w:val="009E5C28"/>
    <w:rsid w:val="009F190D"/>
    <w:rsid w:val="009F1E23"/>
    <w:rsid w:val="009F7467"/>
    <w:rsid w:val="009F7979"/>
    <w:rsid w:val="00A00045"/>
    <w:rsid w:val="00A01CEB"/>
    <w:rsid w:val="00A02601"/>
    <w:rsid w:val="00A05180"/>
    <w:rsid w:val="00A06455"/>
    <w:rsid w:val="00A06749"/>
    <w:rsid w:val="00A07658"/>
    <w:rsid w:val="00A143D8"/>
    <w:rsid w:val="00A234BB"/>
    <w:rsid w:val="00A272F7"/>
    <w:rsid w:val="00A31FA3"/>
    <w:rsid w:val="00A32CC8"/>
    <w:rsid w:val="00A36549"/>
    <w:rsid w:val="00A371D5"/>
    <w:rsid w:val="00A42C0D"/>
    <w:rsid w:val="00A43E53"/>
    <w:rsid w:val="00A43F64"/>
    <w:rsid w:val="00A4419C"/>
    <w:rsid w:val="00A446D3"/>
    <w:rsid w:val="00A455E6"/>
    <w:rsid w:val="00A46D3E"/>
    <w:rsid w:val="00A5012E"/>
    <w:rsid w:val="00A51E88"/>
    <w:rsid w:val="00A52175"/>
    <w:rsid w:val="00A52F8A"/>
    <w:rsid w:val="00A5316D"/>
    <w:rsid w:val="00A5373D"/>
    <w:rsid w:val="00A55579"/>
    <w:rsid w:val="00A55DD2"/>
    <w:rsid w:val="00A6214A"/>
    <w:rsid w:val="00A6226C"/>
    <w:rsid w:val="00A64545"/>
    <w:rsid w:val="00A65367"/>
    <w:rsid w:val="00A66E78"/>
    <w:rsid w:val="00A74272"/>
    <w:rsid w:val="00A7458B"/>
    <w:rsid w:val="00A74CF4"/>
    <w:rsid w:val="00A7656A"/>
    <w:rsid w:val="00A8174F"/>
    <w:rsid w:val="00A84BEC"/>
    <w:rsid w:val="00A8737B"/>
    <w:rsid w:val="00A92D5F"/>
    <w:rsid w:val="00A961C9"/>
    <w:rsid w:val="00AA18AF"/>
    <w:rsid w:val="00AA2672"/>
    <w:rsid w:val="00AA3918"/>
    <w:rsid w:val="00AA3EA2"/>
    <w:rsid w:val="00AA4698"/>
    <w:rsid w:val="00AA4D4A"/>
    <w:rsid w:val="00AA517E"/>
    <w:rsid w:val="00AA53D7"/>
    <w:rsid w:val="00AB0E2A"/>
    <w:rsid w:val="00AB0F58"/>
    <w:rsid w:val="00AB54EA"/>
    <w:rsid w:val="00AC3D87"/>
    <w:rsid w:val="00AC409F"/>
    <w:rsid w:val="00AC6A6F"/>
    <w:rsid w:val="00AC74C3"/>
    <w:rsid w:val="00AD250F"/>
    <w:rsid w:val="00AD3748"/>
    <w:rsid w:val="00AD388A"/>
    <w:rsid w:val="00AD40D4"/>
    <w:rsid w:val="00AD424B"/>
    <w:rsid w:val="00AD6B36"/>
    <w:rsid w:val="00AE6D7D"/>
    <w:rsid w:val="00AE76B1"/>
    <w:rsid w:val="00AE7F89"/>
    <w:rsid w:val="00AF05C0"/>
    <w:rsid w:val="00AF0DBB"/>
    <w:rsid w:val="00AF2BA4"/>
    <w:rsid w:val="00AF4A70"/>
    <w:rsid w:val="00AF6D79"/>
    <w:rsid w:val="00AF7022"/>
    <w:rsid w:val="00AF7249"/>
    <w:rsid w:val="00AF7A1B"/>
    <w:rsid w:val="00B00319"/>
    <w:rsid w:val="00B01545"/>
    <w:rsid w:val="00B0604E"/>
    <w:rsid w:val="00B113C4"/>
    <w:rsid w:val="00B262B6"/>
    <w:rsid w:val="00B30992"/>
    <w:rsid w:val="00B314C0"/>
    <w:rsid w:val="00B33AA1"/>
    <w:rsid w:val="00B33BB7"/>
    <w:rsid w:val="00B34E93"/>
    <w:rsid w:val="00B356E0"/>
    <w:rsid w:val="00B379CE"/>
    <w:rsid w:val="00B44B4E"/>
    <w:rsid w:val="00B45285"/>
    <w:rsid w:val="00B46459"/>
    <w:rsid w:val="00B50504"/>
    <w:rsid w:val="00B50A21"/>
    <w:rsid w:val="00B51353"/>
    <w:rsid w:val="00B5361F"/>
    <w:rsid w:val="00B53C08"/>
    <w:rsid w:val="00B61150"/>
    <w:rsid w:val="00B61980"/>
    <w:rsid w:val="00B63137"/>
    <w:rsid w:val="00B63712"/>
    <w:rsid w:val="00B73E29"/>
    <w:rsid w:val="00B86D64"/>
    <w:rsid w:val="00B91B34"/>
    <w:rsid w:val="00B927D3"/>
    <w:rsid w:val="00B93E95"/>
    <w:rsid w:val="00B94836"/>
    <w:rsid w:val="00B962F2"/>
    <w:rsid w:val="00B97FAB"/>
    <w:rsid w:val="00BA06E2"/>
    <w:rsid w:val="00BA1575"/>
    <w:rsid w:val="00BA27E4"/>
    <w:rsid w:val="00BA35FD"/>
    <w:rsid w:val="00BB0D14"/>
    <w:rsid w:val="00BB2258"/>
    <w:rsid w:val="00BB2D95"/>
    <w:rsid w:val="00BB312B"/>
    <w:rsid w:val="00BB423C"/>
    <w:rsid w:val="00BB46FC"/>
    <w:rsid w:val="00BB601D"/>
    <w:rsid w:val="00BB6FD9"/>
    <w:rsid w:val="00BC3BA7"/>
    <w:rsid w:val="00BD09D0"/>
    <w:rsid w:val="00BD2FAE"/>
    <w:rsid w:val="00BD30F7"/>
    <w:rsid w:val="00BD32F6"/>
    <w:rsid w:val="00BD4394"/>
    <w:rsid w:val="00BD6850"/>
    <w:rsid w:val="00BD69E9"/>
    <w:rsid w:val="00BD6C5B"/>
    <w:rsid w:val="00BD7E5F"/>
    <w:rsid w:val="00BE77AB"/>
    <w:rsid w:val="00BF0B1F"/>
    <w:rsid w:val="00BF4014"/>
    <w:rsid w:val="00BF42C1"/>
    <w:rsid w:val="00BF4B19"/>
    <w:rsid w:val="00BF5071"/>
    <w:rsid w:val="00BF5DD1"/>
    <w:rsid w:val="00C0253C"/>
    <w:rsid w:val="00C02DA9"/>
    <w:rsid w:val="00C0392E"/>
    <w:rsid w:val="00C07133"/>
    <w:rsid w:val="00C101CC"/>
    <w:rsid w:val="00C10A5E"/>
    <w:rsid w:val="00C10F67"/>
    <w:rsid w:val="00C11221"/>
    <w:rsid w:val="00C11929"/>
    <w:rsid w:val="00C2041E"/>
    <w:rsid w:val="00C20C29"/>
    <w:rsid w:val="00C22682"/>
    <w:rsid w:val="00C226DC"/>
    <w:rsid w:val="00C22B3F"/>
    <w:rsid w:val="00C23C57"/>
    <w:rsid w:val="00C3098C"/>
    <w:rsid w:val="00C30EE8"/>
    <w:rsid w:val="00C316BC"/>
    <w:rsid w:val="00C34A20"/>
    <w:rsid w:val="00C35711"/>
    <w:rsid w:val="00C403FD"/>
    <w:rsid w:val="00C45425"/>
    <w:rsid w:val="00C456BF"/>
    <w:rsid w:val="00C45A6E"/>
    <w:rsid w:val="00C45DCE"/>
    <w:rsid w:val="00C51CAE"/>
    <w:rsid w:val="00C57D72"/>
    <w:rsid w:val="00C60112"/>
    <w:rsid w:val="00C6415E"/>
    <w:rsid w:val="00C65382"/>
    <w:rsid w:val="00C709CB"/>
    <w:rsid w:val="00C72DA1"/>
    <w:rsid w:val="00C73497"/>
    <w:rsid w:val="00C7381C"/>
    <w:rsid w:val="00C7797A"/>
    <w:rsid w:val="00C80694"/>
    <w:rsid w:val="00C81C0C"/>
    <w:rsid w:val="00C832C3"/>
    <w:rsid w:val="00C857EB"/>
    <w:rsid w:val="00C85D15"/>
    <w:rsid w:val="00C9747A"/>
    <w:rsid w:val="00CA099D"/>
    <w:rsid w:val="00CA523E"/>
    <w:rsid w:val="00CA5519"/>
    <w:rsid w:val="00CA7D7A"/>
    <w:rsid w:val="00CB0D8F"/>
    <w:rsid w:val="00CB147E"/>
    <w:rsid w:val="00CB2297"/>
    <w:rsid w:val="00CB3C58"/>
    <w:rsid w:val="00CB4ED5"/>
    <w:rsid w:val="00CC00BA"/>
    <w:rsid w:val="00CC2703"/>
    <w:rsid w:val="00CC403F"/>
    <w:rsid w:val="00CC457F"/>
    <w:rsid w:val="00CC4A25"/>
    <w:rsid w:val="00CC51B8"/>
    <w:rsid w:val="00CC5D74"/>
    <w:rsid w:val="00CC6A69"/>
    <w:rsid w:val="00CD0FFA"/>
    <w:rsid w:val="00CD570B"/>
    <w:rsid w:val="00CD691B"/>
    <w:rsid w:val="00CE0F4A"/>
    <w:rsid w:val="00CE3363"/>
    <w:rsid w:val="00CF0D63"/>
    <w:rsid w:val="00CF2F0A"/>
    <w:rsid w:val="00CF44CC"/>
    <w:rsid w:val="00CF687F"/>
    <w:rsid w:val="00CF7BA9"/>
    <w:rsid w:val="00D0006E"/>
    <w:rsid w:val="00D0207C"/>
    <w:rsid w:val="00D02BEB"/>
    <w:rsid w:val="00D0384E"/>
    <w:rsid w:val="00D04727"/>
    <w:rsid w:val="00D05207"/>
    <w:rsid w:val="00D05A1B"/>
    <w:rsid w:val="00D07534"/>
    <w:rsid w:val="00D07D2F"/>
    <w:rsid w:val="00D10F48"/>
    <w:rsid w:val="00D11A43"/>
    <w:rsid w:val="00D14F86"/>
    <w:rsid w:val="00D153A3"/>
    <w:rsid w:val="00D16A66"/>
    <w:rsid w:val="00D231C2"/>
    <w:rsid w:val="00D264C2"/>
    <w:rsid w:val="00D30672"/>
    <w:rsid w:val="00D30B3A"/>
    <w:rsid w:val="00D31A53"/>
    <w:rsid w:val="00D324A6"/>
    <w:rsid w:val="00D32ACE"/>
    <w:rsid w:val="00D339A6"/>
    <w:rsid w:val="00D34A4A"/>
    <w:rsid w:val="00D354B3"/>
    <w:rsid w:val="00D367AA"/>
    <w:rsid w:val="00D37453"/>
    <w:rsid w:val="00D37D48"/>
    <w:rsid w:val="00D40654"/>
    <w:rsid w:val="00D44881"/>
    <w:rsid w:val="00D44B9E"/>
    <w:rsid w:val="00D45C65"/>
    <w:rsid w:val="00D5332C"/>
    <w:rsid w:val="00D603C6"/>
    <w:rsid w:val="00D640E3"/>
    <w:rsid w:val="00D6725E"/>
    <w:rsid w:val="00D72D99"/>
    <w:rsid w:val="00D775BE"/>
    <w:rsid w:val="00D82FB5"/>
    <w:rsid w:val="00D8609F"/>
    <w:rsid w:val="00D92184"/>
    <w:rsid w:val="00D944C1"/>
    <w:rsid w:val="00DA12CB"/>
    <w:rsid w:val="00DA1359"/>
    <w:rsid w:val="00DA1EFB"/>
    <w:rsid w:val="00DA4280"/>
    <w:rsid w:val="00DA458A"/>
    <w:rsid w:val="00DB022F"/>
    <w:rsid w:val="00DB0376"/>
    <w:rsid w:val="00DB51A5"/>
    <w:rsid w:val="00DB5AE7"/>
    <w:rsid w:val="00DB6A3A"/>
    <w:rsid w:val="00DB6EF6"/>
    <w:rsid w:val="00DC1903"/>
    <w:rsid w:val="00DC205E"/>
    <w:rsid w:val="00DC3A71"/>
    <w:rsid w:val="00DC424F"/>
    <w:rsid w:val="00DC48B3"/>
    <w:rsid w:val="00DC7544"/>
    <w:rsid w:val="00DD05E1"/>
    <w:rsid w:val="00DD4D98"/>
    <w:rsid w:val="00DD52C2"/>
    <w:rsid w:val="00DD6712"/>
    <w:rsid w:val="00DE1A6B"/>
    <w:rsid w:val="00DE68E9"/>
    <w:rsid w:val="00DF2B4B"/>
    <w:rsid w:val="00DF39FC"/>
    <w:rsid w:val="00DF4964"/>
    <w:rsid w:val="00DF4CC4"/>
    <w:rsid w:val="00DF60C4"/>
    <w:rsid w:val="00E04163"/>
    <w:rsid w:val="00E0453B"/>
    <w:rsid w:val="00E05259"/>
    <w:rsid w:val="00E1053A"/>
    <w:rsid w:val="00E15BAD"/>
    <w:rsid w:val="00E2330A"/>
    <w:rsid w:val="00E27AD3"/>
    <w:rsid w:val="00E3174F"/>
    <w:rsid w:val="00E33150"/>
    <w:rsid w:val="00E34F07"/>
    <w:rsid w:val="00E3514B"/>
    <w:rsid w:val="00E36D92"/>
    <w:rsid w:val="00E44478"/>
    <w:rsid w:val="00E44789"/>
    <w:rsid w:val="00E47778"/>
    <w:rsid w:val="00E53733"/>
    <w:rsid w:val="00E54ADD"/>
    <w:rsid w:val="00E561A5"/>
    <w:rsid w:val="00E568AE"/>
    <w:rsid w:val="00E600E1"/>
    <w:rsid w:val="00E60EE7"/>
    <w:rsid w:val="00E6359D"/>
    <w:rsid w:val="00E63CF6"/>
    <w:rsid w:val="00E6622B"/>
    <w:rsid w:val="00E71305"/>
    <w:rsid w:val="00E71E72"/>
    <w:rsid w:val="00E7206F"/>
    <w:rsid w:val="00E73BA3"/>
    <w:rsid w:val="00E74A9C"/>
    <w:rsid w:val="00E74AAF"/>
    <w:rsid w:val="00E74D4C"/>
    <w:rsid w:val="00E74E8B"/>
    <w:rsid w:val="00E8159D"/>
    <w:rsid w:val="00E8554A"/>
    <w:rsid w:val="00E86E4B"/>
    <w:rsid w:val="00E901B9"/>
    <w:rsid w:val="00E9048E"/>
    <w:rsid w:val="00E91AD4"/>
    <w:rsid w:val="00EA0098"/>
    <w:rsid w:val="00EA159F"/>
    <w:rsid w:val="00EA35F4"/>
    <w:rsid w:val="00EA39C4"/>
    <w:rsid w:val="00EA3C0F"/>
    <w:rsid w:val="00EA64A9"/>
    <w:rsid w:val="00EA6E86"/>
    <w:rsid w:val="00EB50BA"/>
    <w:rsid w:val="00EB7F3A"/>
    <w:rsid w:val="00EC0E1B"/>
    <w:rsid w:val="00EC4175"/>
    <w:rsid w:val="00EC4E2B"/>
    <w:rsid w:val="00EC5C24"/>
    <w:rsid w:val="00ED291D"/>
    <w:rsid w:val="00ED4A2A"/>
    <w:rsid w:val="00ED6D70"/>
    <w:rsid w:val="00ED74E7"/>
    <w:rsid w:val="00EE02CA"/>
    <w:rsid w:val="00EE0606"/>
    <w:rsid w:val="00EE1840"/>
    <w:rsid w:val="00EE45C7"/>
    <w:rsid w:val="00EE4EB4"/>
    <w:rsid w:val="00EE5125"/>
    <w:rsid w:val="00EE63F7"/>
    <w:rsid w:val="00EE684E"/>
    <w:rsid w:val="00EF2EB6"/>
    <w:rsid w:val="00EF30FF"/>
    <w:rsid w:val="00EF44CE"/>
    <w:rsid w:val="00EF588A"/>
    <w:rsid w:val="00EF655D"/>
    <w:rsid w:val="00EF6B3A"/>
    <w:rsid w:val="00EF73F2"/>
    <w:rsid w:val="00F007D6"/>
    <w:rsid w:val="00F00AAA"/>
    <w:rsid w:val="00F00E67"/>
    <w:rsid w:val="00F038F7"/>
    <w:rsid w:val="00F04E73"/>
    <w:rsid w:val="00F04F8A"/>
    <w:rsid w:val="00F14252"/>
    <w:rsid w:val="00F240D0"/>
    <w:rsid w:val="00F254BC"/>
    <w:rsid w:val="00F27FE6"/>
    <w:rsid w:val="00F32B50"/>
    <w:rsid w:val="00F34CE5"/>
    <w:rsid w:val="00F36A54"/>
    <w:rsid w:val="00F50D6C"/>
    <w:rsid w:val="00F53BDC"/>
    <w:rsid w:val="00F53F65"/>
    <w:rsid w:val="00F559EE"/>
    <w:rsid w:val="00F56044"/>
    <w:rsid w:val="00F5705E"/>
    <w:rsid w:val="00F62302"/>
    <w:rsid w:val="00F65C8E"/>
    <w:rsid w:val="00F66F13"/>
    <w:rsid w:val="00F66F88"/>
    <w:rsid w:val="00F70617"/>
    <w:rsid w:val="00F70CAA"/>
    <w:rsid w:val="00F71FF5"/>
    <w:rsid w:val="00F81F27"/>
    <w:rsid w:val="00F82EB8"/>
    <w:rsid w:val="00F84741"/>
    <w:rsid w:val="00F85CB8"/>
    <w:rsid w:val="00F87610"/>
    <w:rsid w:val="00FA4A98"/>
    <w:rsid w:val="00FA586C"/>
    <w:rsid w:val="00FA5940"/>
    <w:rsid w:val="00FB2E0E"/>
    <w:rsid w:val="00FB3BFC"/>
    <w:rsid w:val="00FB4080"/>
    <w:rsid w:val="00FB4466"/>
    <w:rsid w:val="00FB5DA6"/>
    <w:rsid w:val="00FB728A"/>
    <w:rsid w:val="00FC293A"/>
    <w:rsid w:val="00FC7338"/>
    <w:rsid w:val="00FC7A96"/>
    <w:rsid w:val="00FD09B9"/>
    <w:rsid w:val="00FD1E18"/>
    <w:rsid w:val="00FD21A9"/>
    <w:rsid w:val="00FD2D9A"/>
    <w:rsid w:val="00FD3269"/>
    <w:rsid w:val="00FD3929"/>
    <w:rsid w:val="00FD4090"/>
    <w:rsid w:val="00FD42A1"/>
    <w:rsid w:val="00FD4C50"/>
    <w:rsid w:val="00FD6A46"/>
    <w:rsid w:val="00FD7ABC"/>
    <w:rsid w:val="00FE1EDD"/>
    <w:rsid w:val="00FE2256"/>
    <w:rsid w:val="00FE3258"/>
    <w:rsid w:val="00FE3FB8"/>
    <w:rsid w:val="00FE5BB5"/>
    <w:rsid w:val="00FF001B"/>
    <w:rsid w:val="00FF049C"/>
    <w:rsid w:val="00FF1C71"/>
    <w:rsid w:val="00FF25C5"/>
    <w:rsid w:val="00FF28E2"/>
    <w:rsid w:val="00FF2C60"/>
    <w:rsid w:val="00FF41EA"/>
    <w:rsid w:val="00FF5013"/>
    <w:rsid w:val="00FF5035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1980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aliases w:val="H1,Heading 0,PIM 1,h1,Section Head,1st level,l1,1,H11,H12,H13,H14,H15,H16,H17,Heading One,章节,1.,123321,H111,H112,Header 1,Huvudrubrik,app heading 1,app heading 11,app heading 12,app heading 111,app heading 13,prop,Heading 11,II+,I,H18,H121,H131,H19"/>
    <w:basedOn w:val="a0"/>
    <w:next w:val="a0"/>
    <w:qFormat/>
    <w:rsid w:val="007B5FE2"/>
    <w:pPr>
      <w:keepNext/>
      <w:widowControl/>
      <w:numPr>
        <w:numId w:val="38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3"/>
    <w:aliases w:val="h3,3rd level,H3,Level 3 Head,Heading 3 - old,level_3,PIM 3,sect1.2.3,prop3,3,3heading,heading 3,Heading 31,1.1.1 Heading 3,sect1.2.31,sect1.2.32,sect1.2.311,sect1.2.33,sect1.2.312,l3,CT,h31,3rd level1,H31,31,Level 3 Head1,h32,3rd level2,H32,32,第二层条"/>
    <w:basedOn w:val="a0"/>
    <w:next w:val="a1"/>
    <w:qFormat/>
    <w:rsid w:val="007B5FE2"/>
    <w:pPr>
      <w:keepNext/>
      <w:keepLines/>
      <w:widowControl/>
      <w:numPr>
        <w:ilvl w:val="2"/>
        <w:numId w:val="38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styleId="6">
    <w:name w:val="heading 6"/>
    <w:basedOn w:val="a0"/>
    <w:next w:val="a0"/>
    <w:qFormat/>
    <w:rsid w:val="007B5FE2"/>
    <w:pPr>
      <w:keepNext/>
      <w:keepLines/>
      <w:widowControl/>
      <w:numPr>
        <w:ilvl w:val="5"/>
        <w:numId w:val="38"/>
      </w:numPr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aliases w:val="（1）"/>
    <w:basedOn w:val="a0"/>
    <w:next w:val="a0"/>
    <w:qFormat/>
    <w:rsid w:val="007B5FE2"/>
    <w:pPr>
      <w:keepNext/>
      <w:keepLines/>
      <w:widowControl/>
      <w:numPr>
        <w:ilvl w:val="6"/>
        <w:numId w:val="38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0"/>
    <w:next w:val="a0"/>
    <w:qFormat/>
    <w:rsid w:val="007B5FE2"/>
    <w:pPr>
      <w:keepNext/>
      <w:keepLines/>
      <w:widowControl/>
      <w:numPr>
        <w:ilvl w:val="7"/>
        <w:numId w:val="38"/>
      </w:numPr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0"/>
    <w:next w:val="a0"/>
    <w:qFormat/>
    <w:rsid w:val="007B5FE2"/>
    <w:pPr>
      <w:keepNext/>
      <w:keepLines/>
      <w:widowControl/>
      <w:numPr>
        <w:ilvl w:val="8"/>
        <w:numId w:val="38"/>
      </w:numPr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0"/>
    <w:rsid w:val="00B61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0"/>
    <w:rsid w:val="00B61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0"/>
    <w:link w:val="Char"/>
    <w:rsid w:val="00B61980"/>
    <w:rPr>
      <w:rFonts w:ascii="宋体" w:hAnsi="Courier New"/>
      <w:szCs w:val="21"/>
    </w:rPr>
  </w:style>
  <w:style w:type="character" w:styleId="a8">
    <w:name w:val="page number"/>
    <w:basedOn w:val="a2"/>
    <w:rsid w:val="00B61980"/>
  </w:style>
  <w:style w:type="table" w:styleId="a9">
    <w:name w:val="Table Grid"/>
    <w:basedOn w:val="a3"/>
    <w:rsid w:val="00BF40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0"/>
    <w:next w:val="a0"/>
    <w:rsid w:val="0014284C"/>
    <w:pPr>
      <w:ind w:leftChars="2500" w:left="100"/>
    </w:pPr>
  </w:style>
  <w:style w:type="paragraph" w:styleId="ab">
    <w:name w:val="Balloon Text"/>
    <w:basedOn w:val="a0"/>
    <w:semiHidden/>
    <w:rsid w:val="008B0125"/>
    <w:rPr>
      <w:sz w:val="18"/>
      <w:szCs w:val="18"/>
    </w:rPr>
  </w:style>
  <w:style w:type="numbering" w:customStyle="1" w:styleId="a">
    <w:name w:val="样式 编号"/>
    <w:basedOn w:val="a4"/>
    <w:rsid w:val="00BD7E5F"/>
    <w:pPr>
      <w:numPr>
        <w:numId w:val="18"/>
      </w:numPr>
    </w:pPr>
  </w:style>
  <w:style w:type="paragraph" w:customStyle="1" w:styleId="1">
    <w:name w:val="样式1"/>
    <w:basedOn w:val="a0"/>
    <w:link w:val="1Char"/>
    <w:rsid w:val="00BD7E5F"/>
    <w:pPr>
      <w:numPr>
        <w:ilvl w:val="3"/>
        <w:numId w:val="1"/>
      </w:numPr>
      <w:adjustRightInd w:val="0"/>
      <w:spacing w:line="520" w:lineRule="exact"/>
    </w:pPr>
    <w:rPr>
      <w:rFonts w:ascii="宋体" w:hAnsi="宋体"/>
      <w:sz w:val="24"/>
    </w:rPr>
  </w:style>
  <w:style w:type="character" w:customStyle="1" w:styleId="1Char">
    <w:name w:val="样式1 Char"/>
    <w:basedOn w:val="a2"/>
    <w:link w:val="1"/>
    <w:rsid w:val="00744154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2">
    <w:name w:val="样式2"/>
    <w:basedOn w:val="1"/>
    <w:link w:val="2Char"/>
    <w:rsid w:val="00744154"/>
  </w:style>
  <w:style w:type="paragraph" w:customStyle="1" w:styleId="30">
    <w:name w:val="样式3"/>
    <w:basedOn w:val="1"/>
    <w:link w:val="3Char"/>
    <w:rsid w:val="00744154"/>
  </w:style>
  <w:style w:type="character" w:customStyle="1" w:styleId="2Char">
    <w:name w:val="样式2 Char"/>
    <w:basedOn w:val="1Char"/>
    <w:link w:val="2"/>
    <w:rsid w:val="00744154"/>
  </w:style>
  <w:style w:type="character" w:customStyle="1" w:styleId="3Char">
    <w:name w:val="样式3 Char"/>
    <w:basedOn w:val="1Char"/>
    <w:link w:val="30"/>
    <w:rsid w:val="00744154"/>
  </w:style>
  <w:style w:type="character" w:customStyle="1" w:styleId="Char">
    <w:name w:val="纯文本 Char"/>
    <w:link w:val="a7"/>
    <w:rsid w:val="007D26F9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c">
    <w:name w:val="Document Map"/>
    <w:basedOn w:val="a0"/>
    <w:semiHidden/>
    <w:rsid w:val="00D07534"/>
    <w:pPr>
      <w:shd w:val="clear" w:color="auto" w:fill="000080"/>
    </w:pPr>
  </w:style>
  <w:style w:type="paragraph" w:styleId="31">
    <w:name w:val="Body Text Indent 3"/>
    <w:basedOn w:val="a0"/>
    <w:link w:val="3Char0"/>
    <w:rsid w:val="007B5FE2"/>
    <w:pPr>
      <w:ind w:leftChars="85" w:left="178" w:firstLineChars="200" w:firstLine="560"/>
    </w:pPr>
    <w:rPr>
      <w:rFonts w:ascii="仿宋_GB2312" w:eastAsia="仿宋_GB2312" w:hAnsi="Arial"/>
      <w:sz w:val="28"/>
    </w:rPr>
  </w:style>
  <w:style w:type="character" w:customStyle="1" w:styleId="3Char0">
    <w:name w:val="正文文本缩进 3 Char"/>
    <w:basedOn w:val="a2"/>
    <w:link w:val="31"/>
    <w:rsid w:val="007B5FE2"/>
    <w:rPr>
      <w:rFonts w:ascii="仿宋_GB2312" w:eastAsia="仿宋_GB2312" w:hAnsi="Arial"/>
      <w:kern w:val="2"/>
      <w:sz w:val="28"/>
      <w:szCs w:val="24"/>
      <w:lang w:val="en-US" w:eastAsia="zh-CN" w:bidi="ar-SA"/>
    </w:rPr>
  </w:style>
  <w:style w:type="paragraph" w:styleId="a1">
    <w:name w:val="Normal Indent"/>
    <w:basedOn w:val="a0"/>
    <w:rsid w:val="007B5FE2"/>
    <w:pPr>
      <w:ind w:firstLineChars="200" w:firstLine="420"/>
    </w:pPr>
  </w:style>
  <w:style w:type="character" w:styleId="ad">
    <w:name w:val="Strong"/>
    <w:basedOn w:val="a2"/>
    <w:uiPriority w:val="22"/>
    <w:qFormat/>
    <w:rsid w:val="00CB3C58"/>
    <w:rPr>
      <w:b/>
      <w:bCs/>
    </w:rPr>
  </w:style>
  <w:style w:type="paragraph" w:styleId="ae">
    <w:name w:val="Normal (Web)"/>
    <w:basedOn w:val="a0"/>
    <w:unhideWhenUsed/>
    <w:qFormat/>
    <w:rsid w:val="00CB3C58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164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1" w:color="DADADA"/>
                        <w:right w:val="single" w:sz="6" w:space="15" w:color="DADADA"/>
                      </w:divBdr>
                      <w:divsChild>
                        <w:div w:id="2256033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7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1" w:color="DADADA"/>
                        <w:right w:val="single" w:sz="6" w:space="15" w:color="DADADA"/>
                      </w:divBdr>
                      <w:divsChild>
                        <w:div w:id="11533321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2771-1B54-4B1C-8940-79630FE3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254</Words>
  <Characters>1448</Characters>
  <Application>Microsoft Office Word</Application>
  <DocSecurity>0</DocSecurity>
  <Lines>12</Lines>
  <Paragraphs>3</Paragraphs>
  <ScaleCrop>false</ScaleCrop>
  <Company>微软中国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2017-06-23T03:13:00Z</cp:lastPrinted>
  <dcterms:created xsi:type="dcterms:W3CDTF">2019-08-02T03:05:00Z</dcterms:created>
  <dcterms:modified xsi:type="dcterms:W3CDTF">2019-08-02T03:07:00Z</dcterms:modified>
</cp:coreProperties>
</file>